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DED366" w14:textId="50155C08" w:rsidR="00CA4138" w:rsidRPr="00804074" w:rsidRDefault="00CA4138" w:rsidP="00CA4138">
      <w:pPr>
        <w:jc w:val="right"/>
        <w:rPr>
          <w:rFonts w:ascii="Times New Roman" w:eastAsia="Calibri" w:hAnsi="Times New Roman" w:cs="Times New Roman"/>
          <w:bCs/>
          <w:sz w:val="24"/>
          <w:szCs w:val="24"/>
          <w:lang w:val="lt-LT"/>
        </w:rPr>
      </w:pPr>
      <w:r w:rsidRPr="00804074">
        <w:rPr>
          <w:rFonts w:ascii="Times New Roman" w:eastAsia="Calibri" w:hAnsi="Times New Roman" w:cs="Times New Roman"/>
          <w:sz w:val="24"/>
          <w:szCs w:val="24"/>
          <w:lang w:val="lt-LT"/>
        </w:rPr>
        <w:t>Priedas Nr. 1 „Techninė specifikacija“</w:t>
      </w:r>
    </w:p>
    <w:p w14:paraId="4D3C2C66" w14:textId="75FB8308" w:rsidR="002A275D" w:rsidRPr="00804074" w:rsidRDefault="00F765C0" w:rsidP="002A275D">
      <w:pPr>
        <w:pStyle w:val="Antrat1"/>
        <w:spacing w:before="100" w:beforeAutospacing="1" w:after="100" w:afterAutospacing="1" w:line="240" w:lineRule="auto"/>
        <w:contextualSpacing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r w:rsidRPr="00804074">
        <w:rPr>
          <w:rFonts w:ascii="Times New Roman" w:hAnsi="Times New Roman" w:cs="Times New Roman"/>
          <w:color w:val="auto"/>
          <w:sz w:val="24"/>
          <w:szCs w:val="24"/>
        </w:rPr>
        <w:t xml:space="preserve">VERTIKALAUS NEĮGALIŲJŲ KELTUVO IR JO MONTAVIMO DARBŲ </w:t>
      </w:r>
    </w:p>
    <w:p w14:paraId="0CDDB833" w14:textId="5B06F5E4" w:rsidR="00513681" w:rsidRPr="00804074" w:rsidRDefault="005F6EF6" w:rsidP="002A275D">
      <w:pPr>
        <w:pStyle w:val="Antrat1"/>
        <w:spacing w:before="100" w:beforeAutospacing="1" w:after="100" w:afterAutospacing="1" w:line="240" w:lineRule="auto"/>
        <w:contextualSpacing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r w:rsidRPr="00804074">
        <w:rPr>
          <w:rFonts w:ascii="Times New Roman" w:hAnsi="Times New Roman" w:cs="Times New Roman"/>
          <w:color w:val="auto"/>
          <w:sz w:val="24"/>
          <w:szCs w:val="24"/>
        </w:rPr>
        <w:t>TECHNINĖ SPECIFIKACIJA</w:t>
      </w:r>
    </w:p>
    <w:p w14:paraId="09C90C62" w14:textId="77777777" w:rsidR="007E2E46" w:rsidRPr="00044543" w:rsidRDefault="007E2E46" w:rsidP="007E2E46">
      <w:pPr>
        <w:pStyle w:val="Sraopastraipa"/>
        <w:numPr>
          <w:ilvl w:val="0"/>
          <w:numId w:val="13"/>
        </w:numPr>
        <w:tabs>
          <w:tab w:val="left" w:pos="284"/>
        </w:tabs>
        <w:spacing w:after="0" w:line="240" w:lineRule="auto"/>
        <w:ind w:left="142" w:hanging="142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044543">
        <w:rPr>
          <w:rFonts w:ascii="Times New Roman" w:hAnsi="Times New Roman" w:cs="Times New Roman"/>
          <w:b/>
          <w:sz w:val="24"/>
          <w:szCs w:val="24"/>
          <w:u w:val="single"/>
        </w:rPr>
        <w:t>PIRKIMO OBJEKTAS:</w:t>
      </w:r>
    </w:p>
    <w:p w14:paraId="00ECBD35" w14:textId="77777777" w:rsidR="007E2E46" w:rsidRPr="00804074" w:rsidRDefault="007E2E46" w:rsidP="007E2E46">
      <w:pPr>
        <w:tabs>
          <w:tab w:val="left" w:pos="284"/>
        </w:tabs>
        <w:spacing w:before="100" w:beforeAutospacing="1" w:after="100" w:afterAutospacing="1" w:line="240" w:lineRule="auto"/>
        <w:contextualSpacing/>
        <w:rPr>
          <w:rFonts w:ascii="Times New Roman" w:hAnsi="Times New Roman" w:cs="Times New Roman"/>
          <w:bCs/>
          <w:sz w:val="24"/>
          <w:szCs w:val="24"/>
          <w:lang w:val="lt-LT"/>
        </w:rPr>
      </w:pPr>
      <w:r w:rsidRPr="00804074">
        <w:rPr>
          <w:rFonts w:ascii="Times New Roman" w:hAnsi="Times New Roman" w:cs="Times New Roman"/>
          <w:bCs/>
          <w:sz w:val="24"/>
          <w:szCs w:val="24"/>
          <w:lang w:val="lt-LT"/>
        </w:rPr>
        <w:t xml:space="preserve">1.1. </w:t>
      </w:r>
      <w:r w:rsidRPr="00804074">
        <w:rPr>
          <w:rFonts w:ascii="Times New Roman" w:hAnsi="Times New Roman" w:cs="Times New Roman"/>
          <w:b/>
          <w:sz w:val="24"/>
          <w:szCs w:val="24"/>
          <w:lang w:val="lt-LT"/>
        </w:rPr>
        <w:t xml:space="preserve">Užsakovas </w:t>
      </w:r>
      <w:r w:rsidRPr="00804074">
        <w:rPr>
          <w:rFonts w:ascii="Times New Roman" w:hAnsi="Times New Roman" w:cs="Times New Roman"/>
          <w:bCs/>
          <w:sz w:val="24"/>
          <w:szCs w:val="24"/>
          <w:lang w:val="lt-LT"/>
        </w:rPr>
        <w:t xml:space="preserve">- </w:t>
      </w:r>
      <w:r w:rsidRPr="00804074">
        <w:rPr>
          <w:rFonts w:ascii="Times New Roman" w:eastAsia="Times New Roman" w:hAnsi="Times New Roman" w:cs="Times New Roman"/>
          <w:bCs/>
          <w:sz w:val="24"/>
          <w:szCs w:val="24"/>
          <w:lang w:val="lt-LT"/>
        </w:rPr>
        <w:t>V</w:t>
      </w:r>
      <w:r w:rsidRPr="00804074">
        <w:rPr>
          <w:rFonts w:ascii="Times New Roman" w:hAnsi="Times New Roman" w:cs="Times New Roman"/>
          <w:bCs/>
          <w:sz w:val="24"/>
          <w:szCs w:val="24"/>
          <w:lang w:val="lt-LT"/>
        </w:rPr>
        <w:t>š</w:t>
      </w:r>
      <w:r w:rsidRPr="00804074">
        <w:rPr>
          <w:rFonts w:ascii="Times New Roman" w:eastAsia="Times New Roman" w:hAnsi="Times New Roman" w:cs="Times New Roman"/>
          <w:bCs/>
          <w:sz w:val="24"/>
          <w:szCs w:val="24"/>
          <w:lang w:val="lt-LT"/>
        </w:rPr>
        <w:t>Į Kauno maisto pramonės ir prekybos</w:t>
      </w:r>
      <w:r w:rsidRPr="00804074">
        <w:rPr>
          <w:rFonts w:ascii="Times New Roman" w:hAnsi="Times New Roman" w:cs="Times New Roman"/>
          <w:bCs/>
          <w:sz w:val="24"/>
          <w:szCs w:val="24"/>
          <w:lang w:val="lt-LT"/>
        </w:rPr>
        <w:t xml:space="preserve"> mokymo centras.</w:t>
      </w:r>
    </w:p>
    <w:p w14:paraId="1523572C" w14:textId="35B64420" w:rsidR="007E2E46" w:rsidRPr="00804074" w:rsidRDefault="007E2E46" w:rsidP="007E2E46">
      <w:pPr>
        <w:tabs>
          <w:tab w:val="left" w:pos="284"/>
        </w:tabs>
        <w:spacing w:before="100" w:beforeAutospacing="1" w:after="100" w:afterAutospacing="1" w:line="240" w:lineRule="auto"/>
        <w:contextualSpacing/>
        <w:rPr>
          <w:rStyle w:val="normaltextrun"/>
          <w:rFonts w:ascii="Times New Roman" w:hAnsi="Times New Roman" w:cs="Times New Roman"/>
          <w:bCs/>
          <w:sz w:val="24"/>
          <w:szCs w:val="24"/>
          <w:lang w:val="lt-LT"/>
        </w:rPr>
      </w:pPr>
      <w:r w:rsidRPr="00804074">
        <w:rPr>
          <w:rFonts w:ascii="Times New Roman" w:hAnsi="Times New Roman" w:cs="Times New Roman"/>
          <w:bCs/>
          <w:sz w:val="24"/>
          <w:szCs w:val="24"/>
          <w:lang w:val="lt-LT"/>
        </w:rPr>
        <w:t xml:space="preserve">1.2. </w:t>
      </w:r>
      <w:r w:rsidRPr="00804074">
        <w:rPr>
          <w:rFonts w:ascii="Times New Roman" w:hAnsi="Times New Roman" w:cs="Times New Roman"/>
          <w:b/>
          <w:sz w:val="24"/>
          <w:szCs w:val="24"/>
          <w:lang w:val="lt-LT"/>
        </w:rPr>
        <w:t>Pirkimo objektas</w:t>
      </w:r>
      <w:r w:rsidRPr="00804074">
        <w:rPr>
          <w:rFonts w:ascii="Times New Roman" w:hAnsi="Times New Roman" w:cs="Times New Roman"/>
          <w:bCs/>
          <w:sz w:val="24"/>
          <w:szCs w:val="24"/>
          <w:lang w:val="lt-LT"/>
        </w:rPr>
        <w:t xml:space="preserve"> </w:t>
      </w:r>
      <w:r w:rsidR="00033B1B" w:rsidRPr="00804074">
        <w:rPr>
          <w:rFonts w:ascii="Times New Roman" w:hAnsi="Times New Roman" w:cs="Times New Roman"/>
          <w:bCs/>
          <w:sz w:val="24"/>
          <w:szCs w:val="24"/>
          <w:lang w:val="lt-LT"/>
        </w:rPr>
        <w:t>–</w:t>
      </w:r>
      <w:r w:rsidRPr="00804074">
        <w:rPr>
          <w:rFonts w:ascii="Times New Roman" w:hAnsi="Times New Roman" w:cs="Times New Roman"/>
          <w:bCs/>
          <w:sz w:val="24"/>
          <w:szCs w:val="24"/>
          <w:lang w:val="lt-LT"/>
        </w:rPr>
        <w:t xml:space="preserve"> </w:t>
      </w:r>
      <w:r w:rsidR="00033B1B" w:rsidRPr="00804074">
        <w:rPr>
          <w:rFonts w:ascii="Times New Roman" w:hAnsi="Times New Roman" w:cs="Times New Roman"/>
          <w:bCs/>
          <w:sz w:val="24"/>
          <w:szCs w:val="24"/>
          <w:lang w:val="lt-LT"/>
        </w:rPr>
        <w:t>Vertikalus neįgal</w:t>
      </w:r>
      <w:r w:rsidR="00F217E7" w:rsidRPr="00804074">
        <w:rPr>
          <w:rFonts w:ascii="Times New Roman" w:hAnsi="Times New Roman" w:cs="Times New Roman"/>
          <w:bCs/>
          <w:sz w:val="24"/>
          <w:szCs w:val="24"/>
          <w:lang w:val="lt-LT"/>
        </w:rPr>
        <w:t>iųjų keltuv</w:t>
      </w:r>
      <w:r w:rsidR="009846ED">
        <w:rPr>
          <w:rFonts w:ascii="Times New Roman" w:hAnsi="Times New Roman" w:cs="Times New Roman"/>
          <w:bCs/>
          <w:sz w:val="24"/>
          <w:szCs w:val="24"/>
          <w:lang w:val="lt-LT"/>
        </w:rPr>
        <w:t>as</w:t>
      </w:r>
      <w:r w:rsidR="00F217E7" w:rsidRPr="00804074">
        <w:rPr>
          <w:rFonts w:ascii="Times New Roman" w:hAnsi="Times New Roman" w:cs="Times New Roman"/>
          <w:bCs/>
          <w:sz w:val="24"/>
          <w:szCs w:val="24"/>
          <w:lang w:val="lt-LT"/>
        </w:rPr>
        <w:t xml:space="preserve"> ir jo montavimo</w:t>
      </w:r>
      <w:r w:rsidRPr="00804074">
        <w:rPr>
          <w:rFonts w:ascii="Times New Roman" w:hAnsi="Times New Roman" w:cs="Times New Roman"/>
          <w:bCs/>
          <w:sz w:val="24"/>
          <w:szCs w:val="24"/>
          <w:lang w:val="lt-LT"/>
        </w:rPr>
        <w:t xml:space="preserve"> darbai</w:t>
      </w:r>
      <w:r w:rsidR="00033B1B" w:rsidRPr="00804074">
        <w:rPr>
          <w:rFonts w:ascii="Times New Roman" w:hAnsi="Times New Roman" w:cs="Times New Roman"/>
          <w:bCs/>
          <w:sz w:val="24"/>
          <w:szCs w:val="24"/>
          <w:lang w:val="lt-LT"/>
        </w:rPr>
        <w:t>.</w:t>
      </w:r>
      <w:r w:rsidRPr="00804074">
        <w:rPr>
          <w:rStyle w:val="normaltextrun"/>
          <w:rFonts w:ascii="Times New Roman" w:hAnsi="Times New Roman" w:cs="Times New Roman"/>
          <w:bCs/>
          <w:sz w:val="24"/>
          <w:szCs w:val="24"/>
          <w:lang w:val="lt-LT"/>
        </w:rPr>
        <w:t xml:space="preserve"> </w:t>
      </w:r>
    </w:p>
    <w:p w14:paraId="6B1CCD6C" w14:textId="740C0794" w:rsidR="007E2E46" w:rsidRPr="00804074" w:rsidRDefault="007E2E46" w:rsidP="007B215C">
      <w:pPr>
        <w:tabs>
          <w:tab w:val="left" w:pos="284"/>
        </w:tabs>
        <w:spacing w:before="100" w:beforeAutospacing="1" w:after="100" w:afterAutospacing="1" w:line="240" w:lineRule="auto"/>
        <w:contextualSpacing/>
        <w:rPr>
          <w:rStyle w:val="normaltextrun"/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  <w:lang w:val="lt-LT"/>
        </w:rPr>
      </w:pPr>
      <w:r w:rsidRPr="00804074">
        <w:rPr>
          <w:rStyle w:val="normaltextrun"/>
          <w:rFonts w:ascii="Times New Roman" w:hAnsi="Times New Roman" w:cs="Times New Roman"/>
          <w:bCs/>
          <w:sz w:val="24"/>
          <w:szCs w:val="24"/>
          <w:lang w:val="lt-LT"/>
        </w:rPr>
        <w:t xml:space="preserve">1.3. </w:t>
      </w:r>
      <w:r w:rsidRPr="00804074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  <w:lang w:val="lt-LT"/>
        </w:rPr>
        <w:t>Darbų atlikimo vieta</w:t>
      </w:r>
      <w:r w:rsidRPr="00804074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  <w:lang w:val="lt-LT"/>
        </w:rPr>
        <w:t xml:space="preserve">: </w:t>
      </w:r>
      <w:r w:rsidR="000574F8" w:rsidRPr="00804074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  <w:lang w:val="lt-LT"/>
        </w:rPr>
        <w:t xml:space="preserve">D. </w:t>
      </w:r>
      <w:proofErr w:type="spellStart"/>
      <w:r w:rsidR="00033B1B" w:rsidRPr="00804074">
        <w:rPr>
          <w:rFonts w:ascii="Times New Roman" w:hAnsi="Times New Roman" w:cs="Times New Roman"/>
          <w:sz w:val="24"/>
          <w:szCs w:val="24"/>
        </w:rPr>
        <w:t>Poškos</w:t>
      </w:r>
      <w:proofErr w:type="spellEnd"/>
      <w:r w:rsidR="00033B1B" w:rsidRPr="00804074">
        <w:rPr>
          <w:rFonts w:ascii="Times New Roman" w:hAnsi="Times New Roman" w:cs="Times New Roman"/>
          <w:sz w:val="24"/>
          <w:szCs w:val="24"/>
        </w:rPr>
        <w:t xml:space="preserve"> g. 23, Kaunas</w:t>
      </w:r>
      <w:r w:rsidRPr="00804074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  <w:lang w:val="lt-LT"/>
        </w:rPr>
        <w:t>.</w:t>
      </w:r>
    </w:p>
    <w:p w14:paraId="4B018DF3" w14:textId="08B20327" w:rsidR="007E2E46" w:rsidRPr="00804074" w:rsidRDefault="007E2E46" w:rsidP="00BF72ED">
      <w:pPr>
        <w:tabs>
          <w:tab w:val="left" w:pos="993"/>
        </w:tabs>
        <w:spacing w:after="0"/>
        <w:jc w:val="both"/>
        <w:rPr>
          <w:rStyle w:val="normaltextrun"/>
          <w:rFonts w:ascii="Times New Roman" w:hAnsi="Times New Roman" w:cs="Times New Roman"/>
          <w:sz w:val="24"/>
          <w:szCs w:val="24"/>
        </w:rPr>
      </w:pPr>
      <w:r w:rsidRPr="00804074">
        <w:rPr>
          <w:rStyle w:val="normaltextrun"/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  <w:lang w:val="lt-LT"/>
        </w:rPr>
        <w:t>1.</w:t>
      </w:r>
      <w:r w:rsidR="007B215C" w:rsidRPr="00804074">
        <w:rPr>
          <w:rStyle w:val="normaltextrun"/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  <w:lang w:val="lt-LT"/>
        </w:rPr>
        <w:t>4</w:t>
      </w:r>
      <w:r w:rsidRPr="00804074">
        <w:rPr>
          <w:rStyle w:val="normaltextrun"/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  <w:lang w:val="lt-LT"/>
        </w:rPr>
        <w:t xml:space="preserve">. </w:t>
      </w:r>
      <w:r w:rsidRPr="00804074">
        <w:rPr>
          <w:rStyle w:val="normaltextrun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  <w:lang w:val="lt-LT"/>
        </w:rPr>
        <w:t>Pirkimas apima:</w:t>
      </w:r>
      <w:r w:rsidRPr="00804074">
        <w:rPr>
          <w:rStyle w:val="normaltextrun"/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  <w:lang w:val="lt-LT"/>
        </w:rPr>
        <w:t xml:space="preserve">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seno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keltuvo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demontavimas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ir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naujo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vertikalaus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keleivinio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keltuvo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pritaikyto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žmonių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su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negalia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poreikiams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, t. y.,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neįgaliųjų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patekimui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 į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mokomųjų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dirbtuvių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 D.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Poškos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 g. 23, Kaunas,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pastato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antro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aukšto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patalpas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įrengimas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>.</w:t>
      </w:r>
      <w:r w:rsidR="00BF72ED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04B04">
        <w:rPr>
          <w:rFonts w:ascii="Times New Roman" w:hAnsi="Times New Roman" w:cs="Times New Roman"/>
          <w:sz w:val="24"/>
          <w:szCs w:val="24"/>
        </w:rPr>
        <w:t>Tiekėjas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prieš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naujo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keltuvo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montavimą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turi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demontuoti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esamą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keltuvą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ir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paruošti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vietą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naujo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keltuvo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montavimui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Demontuotas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keltuvas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bei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kitos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atliekos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turi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būti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išvežtos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ir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utilizuotos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Keltuvo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įrengimo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vieta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 – </w:t>
      </w:r>
      <w:r w:rsidR="0066623C" w:rsidRPr="00804074">
        <w:rPr>
          <w:rFonts w:ascii="Times New Roman" w:eastAsia="Times New Roman" w:hAnsi="Times New Roman" w:cs="Times New Roman"/>
          <w:bCs/>
          <w:sz w:val="24"/>
          <w:szCs w:val="24"/>
          <w:lang w:val="lt-LT"/>
        </w:rPr>
        <w:t>V</w:t>
      </w:r>
      <w:r w:rsidR="0066623C" w:rsidRPr="00804074">
        <w:rPr>
          <w:rFonts w:ascii="Times New Roman" w:hAnsi="Times New Roman" w:cs="Times New Roman"/>
          <w:bCs/>
          <w:sz w:val="24"/>
          <w:szCs w:val="24"/>
          <w:lang w:val="lt-LT"/>
        </w:rPr>
        <w:t>š</w:t>
      </w:r>
      <w:r w:rsidR="0066623C" w:rsidRPr="00804074">
        <w:rPr>
          <w:rFonts w:ascii="Times New Roman" w:eastAsia="Times New Roman" w:hAnsi="Times New Roman" w:cs="Times New Roman"/>
          <w:bCs/>
          <w:sz w:val="24"/>
          <w:szCs w:val="24"/>
          <w:lang w:val="lt-LT"/>
        </w:rPr>
        <w:t>Į</w:t>
      </w:r>
      <w:r w:rsidR="0066623C" w:rsidRPr="00804074">
        <w:rPr>
          <w:rFonts w:ascii="Times New Roman" w:hAnsi="Times New Roman" w:cs="Times New Roman"/>
          <w:sz w:val="24"/>
          <w:szCs w:val="24"/>
        </w:rPr>
        <w:t xml:space="preserve"> </w:t>
      </w:r>
      <w:r w:rsidR="003927D7" w:rsidRPr="00804074">
        <w:rPr>
          <w:rFonts w:ascii="Times New Roman" w:hAnsi="Times New Roman" w:cs="Times New Roman"/>
          <w:sz w:val="24"/>
          <w:szCs w:val="24"/>
        </w:rPr>
        <w:t xml:space="preserve">Kauno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maisto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pramonės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ir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prekybos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mokymo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centras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, </w:t>
      </w:r>
      <w:r w:rsidR="00F7677F">
        <w:rPr>
          <w:rFonts w:ascii="Times New Roman" w:hAnsi="Times New Roman" w:cs="Times New Roman"/>
          <w:sz w:val="24"/>
          <w:szCs w:val="24"/>
        </w:rPr>
        <w:t xml:space="preserve">D. </w:t>
      </w:r>
      <w:proofErr w:type="spellStart"/>
      <w:r w:rsidR="003927D7" w:rsidRPr="00804074">
        <w:rPr>
          <w:rFonts w:ascii="Times New Roman" w:hAnsi="Times New Roman" w:cs="Times New Roman"/>
          <w:sz w:val="24"/>
          <w:szCs w:val="24"/>
        </w:rPr>
        <w:t>Poškos</w:t>
      </w:r>
      <w:proofErr w:type="spellEnd"/>
      <w:r w:rsidR="003927D7" w:rsidRPr="00804074">
        <w:rPr>
          <w:rFonts w:ascii="Times New Roman" w:hAnsi="Times New Roman" w:cs="Times New Roman"/>
          <w:sz w:val="24"/>
          <w:szCs w:val="24"/>
        </w:rPr>
        <w:t xml:space="preserve"> g. 23, Kaunas.</w:t>
      </w:r>
      <w:r w:rsidR="00BF72ED" w:rsidRPr="00804074">
        <w:rPr>
          <w:rFonts w:ascii="Times New Roman" w:hAnsi="Times New Roman" w:cs="Times New Roman"/>
          <w:sz w:val="24"/>
          <w:szCs w:val="24"/>
        </w:rPr>
        <w:t xml:space="preserve"> Į </w:t>
      </w:r>
      <w:proofErr w:type="spellStart"/>
      <w:r w:rsidR="00BF72ED" w:rsidRPr="00804074">
        <w:rPr>
          <w:rFonts w:ascii="Times New Roman" w:hAnsi="Times New Roman" w:cs="Times New Roman"/>
          <w:sz w:val="24"/>
          <w:szCs w:val="24"/>
        </w:rPr>
        <w:t>kainą</w:t>
      </w:r>
      <w:proofErr w:type="spellEnd"/>
      <w:r w:rsidR="00BF72ED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72ED" w:rsidRPr="00804074">
        <w:rPr>
          <w:rFonts w:ascii="Times New Roman" w:hAnsi="Times New Roman" w:cs="Times New Roman"/>
          <w:sz w:val="24"/>
          <w:szCs w:val="24"/>
        </w:rPr>
        <w:t>taip</w:t>
      </w:r>
      <w:proofErr w:type="spellEnd"/>
      <w:r w:rsidR="00BF72ED" w:rsidRPr="00804074">
        <w:rPr>
          <w:rFonts w:ascii="Times New Roman" w:hAnsi="Times New Roman" w:cs="Times New Roman"/>
          <w:sz w:val="24"/>
          <w:szCs w:val="24"/>
        </w:rPr>
        <w:t xml:space="preserve"> pat </w:t>
      </w:r>
      <w:proofErr w:type="spellStart"/>
      <w:r w:rsidR="00BF72ED" w:rsidRPr="00804074">
        <w:rPr>
          <w:rFonts w:ascii="Times New Roman" w:hAnsi="Times New Roman" w:cs="Times New Roman"/>
          <w:sz w:val="24"/>
          <w:szCs w:val="24"/>
        </w:rPr>
        <w:t>turi</w:t>
      </w:r>
      <w:proofErr w:type="spellEnd"/>
      <w:r w:rsidR="00BF72ED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72ED" w:rsidRPr="00804074">
        <w:rPr>
          <w:rFonts w:ascii="Times New Roman" w:hAnsi="Times New Roman" w:cs="Times New Roman"/>
          <w:sz w:val="24"/>
          <w:szCs w:val="24"/>
        </w:rPr>
        <w:t>būti</w:t>
      </w:r>
      <w:proofErr w:type="spellEnd"/>
      <w:r w:rsidR="00BF72ED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72ED" w:rsidRPr="00804074">
        <w:rPr>
          <w:rFonts w:ascii="Times New Roman" w:hAnsi="Times New Roman" w:cs="Times New Roman"/>
          <w:sz w:val="24"/>
          <w:szCs w:val="24"/>
        </w:rPr>
        <w:t>įtraukti</w:t>
      </w:r>
      <w:proofErr w:type="spellEnd"/>
      <w:r w:rsidR="00BF72ED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72ED" w:rsidRPr="00804074">
        <w:rPr>
          <w:rFonts w:ascii="Times New Roman" w:hAnsi="Times New Roman" w:cs="Times New Roman"/>
          <w:sz w:val="24"/>
          <w:szCs w:val="24"/>
        </w:rPr>
        <w:t>ir</w:t>
      </w:r>
      <w:proofErr w:type="spellEnd"/>
      <w:r w:rsidR="00BF72ED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72ED" w:rsidRPr="00804074">
        <w:rPr>
          <w:rFonts w:ascii="Times New Roman" w:hAnsi="Times New Roman" w:cs="Times New Roman"/>
          <w:sz w:val="24"/>
          <w:szCs w:val="24"/>
        </w:rPr>
        <w:t>keltuvo</w:t>
      </w:r>
      <w:proofErr w:type="spellEnd"/>
      <w:r w:rsidR="00BF72ED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72ED" w:rsidRPr="00804074">
        <w:rPr>
          <w:rFonts w:ascii="Times New Roman" w:hAnsi="Times New Roman" w:cs="Times New Roman"/>
          <w:sz w:val="24"/>
          <w:szCs w:val="24"/>
        </w:rPr>
        <w:t>paleidimo-derinimo</w:t>
      </w:r>
      <w:proofErr w:type="spellEnd"/>
      <w:r w:rsidR="00BF72ED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72ED" w:rsidRPr="00804074">
        <w:rPr>
          <w:rFonts w:ascii="Times New Roman" w:hAnsi="Times New Roman" w:cs="Times New Roman"/>
          <w:sz w:val="24"/>
          <w:szCs w:val="24"/>
        </w:rPr>
        <w:t>darbai</w:t>
      </w:r>
      <w:proofErr w:type="spellEnd"/>
      <w:r w:rsidR="00BF72ED" w:rsidRPr="0080407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BF72ED" w:rsidRPr="00804074">
        <w:rPr>
          <w:rFonts w:ascii="Times New Roman" w:hAnsi="Times New Roman" w:cs="Times New Roman"/>
          <w:sz w:val="24"/>
          <w:szCs w:val="24"/>
        </w:rPr>
        <w:t>ekspertizės</w:t>
      </w:r>
      <w:proofErr w:type="spellEnd"/>
      <w:r w:rsidR="00BF72ED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72ED" w:rsidRPr="00804074">
        <w:rPr>
          <w:rFonts w:ascii="Times New Roman" w:hAnsi="Times New Roman" w:cs="Times New Roman"/>
          <w:sz w:val="24"/>
          <w:szCs w:val="24"/>
        </w:rPr>
        <w:t>darbai</w:t>
      </w:r>
      <w:proofErr w:type="spellEnd"/>
      <w:r w:rsidR="00BF72ED" w:rsidRPr="0080407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BF72ED" w:rsidRPr="00804074">
        <w:rPr>
          <w:rFonts w:ascii="Times New Roman" w:hAnsi="Times New Roman" w:cs="Times New Roman"/>
          <w:sz w:val="24"/>
          <w:szCs w:val="24"/>
        </w:rPr>
        <w:t>visi</w:t>
      </w:r>
      <w:proofErr w:type="spellEnd"/>
      <w:r w:rsidR="00BF72ED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72ED" w:rsidRPr="00804074">
        <w:rPr>
          <w:rFonts w:ascii="Times New Roman" w:hAnsi="Times New Roman" w:cs="Times New Roman"/>
          <w:sz w:val="24"/>
          <w:szCs w:val="24"/>
        </w:rPr>
        <w:t>darbai</w:t>
      </w:r>
      <w:proofErr w:type="spellEnd"/>
      <w:r w:rsidR="00BF72ED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72ED" w:rsidRPr="00804074">
        <w:rPr>
          <w:rFonts w:ascii="Times New Roman" w:hAnsi="Times New Roman" w:cs="Times New Roman"/>
          <w:sz w:val="24"/>
          <w:szCs w:val="24"/>
        </w:rPr>
        <w:t>būtini</w:t>
      </w:r>
      <w:proofErr w:type="spellEnd"/>
      <w:r w:rsidR="00BF72ED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72ED" w:rsidRPr="00804074">
        <w:rPr>
          <w:rFonts w:ascii="Times New Roman" w:hAnsi="Times New Roman" w:cs="Times New Roman"/>
          <w:sz w:val="24"/>
          <w:szCs w:val="24"/>
        </w:rPr>
        <w:t>priduoti</w:t>
      </w:r>
      <w:proofErr w:type="spellEnd"/>
      <w:r w:rsidR="00BF72ED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72ED" w:rsidRPr="00804074">
        <w:rPr>
          <w:rFonts w:ascii="Times New Roman" w:hAnsi="Times New Roman" w:cs="Times New Roman"/>
          <w:sz w:val="24"/>
          <w:szCs w:val="24"/>
        </w:rPr>
        <w:t>keltuvą</w:t>
      </w:r>
      <w:proofErr w:type="spellEnd"/>
      <w:r w:rsidR="00BF72ED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72ED" w:rsidRPr="00804074">
        <w:rPr>
          <w:rFonts w:ascii="Times New Roman" w:hAnsi="Times New Roman" w:cs="Times New Roman"/>
          <w:sz w:val="24"/>
          <w:szCs w:val="24"/>
        </w:rPr>
        <w:t>tikrinimo</w:t>
      </w:r>
      <w:proofErr w:type="spellEnd"/>
      <w:r w:rsidR="00BF72ED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72ED" w:rsidRPr="00804074">
        <w:rPr>
          <w:rFonts w:ascii="Times New Roman" w:hAnsi="Times New Roman" w:cs="Times New Roman"/>
          <w:sz w:val="24"/>
          <w:szCs w:val="24"/>
        </w:rPr>
        <w:t>įstaigai</w:t>
      </w:r>
      <w:proofErr w:type="spellEnd"/>
      <w:r w:rsidR="00BF72ED" w:rsidRPr="0080407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BF72ED" w:rsidRPr="00804074">
        <w:rPr>
          <w:rFonts w:ascii="Times New Roman" w:hAnsi="Times New Roman" w:cs="Times New Roman"/>
          <w:sz w:val="24"/>
          <w:szCs w:val="24"/>
        </w:rPr>
        <w:t>visos</w:t>
      </w:r>
      <w:proofErr w:type="spellEnd"/>
      <w:r w:rsidR="00BF72ED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72ED" w:rsidRPr="00804074">
        <w:rPr>
          <w:rFonts w:ascii="Times New Roman" w:hAnsi="Times New Roman" w:cs="Times New Roman"/>
          <w:sz w:val="24"/>
          <w:szCs w:val="24"/>
        </w:rPr>
        <w:t>montavimui</w:t>
      </w:r>
      <w:proofErr w:type="spellEnd"/>
      <w:r w:rsidR="00BF72ED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72ED" w:rsidRPr="00804074">
        <w:rPr>
          <w:rFonts w:ascii="Times New Roman" w:hAnsi="Times New Roman" w:cs="Times New Roman"/>
          <w:sz w:val="24"/>
          <w:szCs w:val="24"/>
        </w:rPr>
        <w:t>reikalingos</w:t>
      </w:r>
      <w:proofErr w:type="spellEnd"/>
      <w:r w:rsidR="00BF72ED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72ED" w:rsidRPr="00804074">
        <w:rPr>
          <w:rFonts w:ascii="Times New Roman" w:hAnsi="Times New Roman" w:cs="Times New Roman"/>
          <w:sz w:val="24"/>
          <w:szCs w:val="24"/>
        </w:rPr>
        <w:t>medžiagos</w:t>
      </w:r>
      <w:proofErr w:type="spellEnd"/>
      <w:r w:rsidR="00BF72ED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72ED" w:rsidRPr="00804074">
        <w:rPr>
          <w:rFonts w:ascii="Times New Roman" w:hAnsi="Times New Roman" w:cs="Times New Roman"/>
          <w:sz w:val="24"/>
          <w:szCs w:val="24"/>
        </w:rPr>
        <w:t>ir</w:t>
      </w:r>
      <w:proofErr w:type="spellEnd"/>
      <w:r w:rsidR="00BF72ED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72ED" w:rsidRPr="00804074">
        <w:rPr>
          <w:rFonts w:ascii="Times New Roman" w:hAnsi="Times New Roman" w:cs="Times New Roman"/>
          <w:sz w:val="24"/>
          <w:szCs w:val="24"/>
        </w:rPr>
        <w:t>tvirtinimo</w:t>
      </w:r>
      <w:proofErr w:type="spellEnd"/>
      <w:r w:rsidR="00BF72ED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72ED" w:rsidRPr="00804074">
        <w:rPr>
          <w:rFonts w:ascii="Times New Roman" w:hAnsi="Times New Roman" w:cs="Times New Roman"/>
          <w:sz w:val="24"/>
          <w:szCs w:val="24"/>
        </w:rPr>
        <w:t>elementai</w:t>
      </w:r>
      <w:proofErr w:type="spellEnd"/>
      <w:r w:rsidR="00BF72ED" w:rsidRPr="0080407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BF72ED" w:rsidRPr="00804074">
        <w:rPr>
          <w:rFonts w:ascii="Times New Roman" w:hAnsi="Times New Roman" w:cs="Times New Roman"/>
          <w:sz w:val="24"/>
          <w:szCs w:val="24"/>
        </w:rPr>
        <w:t>kitos</w:t>
      </w:r>
      <w:proofErr w:type="spellEnd"/>
      <w:r w:rsidR="00BF72ED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72ED" w:rsidRPr="00804074">
        <w:rPr>
          <w:rFonts w:ascii="Times New Roman" w:hAnsi="Times New Roman" w:cs="Times New Roman"/>
          <w:sz w:val="24"/>
          <w:szCs w:val="24"/>
        </w:rPr>
        <w:t>būtinos</w:t>
      </w:r>
      <w:proofErr w:type="spellEnd"/>
      <w:r w:rsidR="00BF72ED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72ED" w:rsidRPr="00804074">
        <w:rPr>
          <w:rFonts w:ascii="Times New Roman" w:hAnsi="Times New Roman" w:cs="Times New Roman"/>
          <w:sz w:val="24"/>
          <w:szCs w:val="24"/>
        </w:rPr>
        <w:t>išlaidos</w:t>
      </w:r>
      <w:proofErr w:type="spellEnd"/>
      <w:r w:rsidR="00BF72ED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72ED" w:rsidRPr="00804074">
        <w:rPr>
          <w:rFonts w:ascii="Times New Roman" w:hAnsi="Times New Roman" w:cs="Times New Roman"/>
          <w:sz w:val="24"/>
          <w:szCs w:val="24"/>
        </w:rPr>
        <w:t>keltuvo</w:t>
      </w:r>
      <w:proofErr w:type="spellEnd"/>
      <w:r w:rsidR="00BF72ED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72ED" w:rsidRPr="00804074">
        <w:rPr>
          <w:rFonts w:ascii="Times New Roman" w:hAnsi="Times New Roman" w:cs="Times New Roman"/>
          <w:sz w:val="24"/>
          <w:szCs w:val="24"/>
        </w:rPr>
        <w:t>pilnam</w:t>
      </w:r>
      <w:proofErr w:type="spellEnd"/>
      <w:r w:rsidR="00BF72ED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72ED" w:rsidRPr="00804074">
        <w:rPr>
          <w:rFonts w:ascii="Times New Roman" w:hAnsi="Times New Roman" w:cs="Times New Roman"/>
          <w:sz w:val="24"/>
          <w:szCs w:val="24"/>
        </w:rPr>
        <w:t>parengimui</w:t>
      </w:r>
      <w:proofErr w:type="spellEnd"/>
      <w:r w:rsidR="00BF72ED" w:rsidRPr="0080407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BF72ED" w:rsidRPr="00804074">
        <w:rPr>
          <w:rFonts w:ascii="Times New Roman" w:hAnsi="Times New Roman" w:cs="Times New Roman"/>
          <w:sz w:val="24"/>
          <w:szCs w:val="24"/>
        </w:rPr>
        <w:t>visi</w:t>
      </w:r>
      <w:proofErr w:type="spellEnd"/>
      <w:r w:rsidR="00BF72ED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72ED" w:rsidRPr="00804074">
        <w:rPr>
          <w:rFonts w:ascii="Times New Roman" w:hAnsi="Times New Roman" w:cs="Times New Roman"/>
          <w:sz w:val="24"/>
          <w:szCs w:val="24"/>
        </w:rPr>
        <w:t>statybiniai</w:t>
      </w:r>
      <w:proofErr w:type="spellEnd"/>
      <w:r w:rsidR="00BF72ED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72ED" w:rsidRPr="00804074">
        <w:rPr>
          <w:rFonts w:ascii="Times New Roman" w:hAnsi="Times New Roman" w:cs="Times New Roman"/>
          <w:sz w:val="24"/>
          <w:szCs w:val="24"/>
        </w:rPr>
        <w:t>darbai</w:t>
      </w:r>
      <w:proofErr w:type="spellEnd"/>
      <w:r w:rsidR="00BF72ED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72ED" w:rsidRPr="00804074">
        <w:rPr>
          <w:rFonts w:ascii="Times New Roman" w:hAnsi="Times New Roman" w:cs="Times New Roman"/>
          <w:sz w:val="24"/>
          <w:szCs w:val="24"/>
        </w:rPr>
        <w:t>ir</w:t>
      </w:r>
      <w:proofErr w:type="spellEnd"/>
      <w:r w:rsidR="00BF72ED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72ED" w:rsidRPr="00804074">
        <w:rPr>
          <w:rFonts w:ascii="Times New Roman" w:hAnsi="Times New Roman" w:cs="Times New Roman"/>
          <w:sz w:val="24"/>
          <w:szCs w:val="24"/>
        </w:rPr>
        <w:t>apdailos</w:t>
      </w:r>
      <w:proofErr w:type="spellEnd"/>
      <w:r w:rsidR="00BF72ED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72ED" w:rsidRPr="00804074">
        <w:rPr>
          <w:rFonts w:ascii="Times New Roman" w:hAnsi="Times New Roman" w:cs="Times New Roman"/>
          <w:sz w:val="24"/>
          <w:szCs w:val="24"/>
        </w:rPr>
        <w:t>darbai</w:t>
      </w:r>
      <w:proofErr w:type="spellEnd"/>
      <w:r w:rsidR="00BF72ED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72ED" w:rsidRPr="00804074">
        <w:rPr>
          <w:rFonts w:ascii="Times New Roman" w:hAnsi="Times New Roman" w:cs="Times New Roman"/>
          <w:sz w:val="24"/>
          <w:szCs w:val="24"/>
        </w:rPr>
        <w:t>reikalingi</w:t>
      </w:r>
      <w:proofErr w:type="spellEnd"/>
      <w:r w:rsidR="00BF72ED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72ED" w:rsidRPr="00804074">
        <w:rPr>
          <w:rFonts w:ascii="Times New Roman" w:hAnsi="Times New Roman" w:cs="Times New Roman"/>
          <w:sz w:val="24"/>
          <w:szCs w:val="24"/>
        </w:rPr>
        <w:t>atlikti</w:t>
      </w:r>
      <w:proofErr w:type="spellEnd"/>
      <w:r w:rsidR="00BF72ED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72ED" w:rsidRPr="00804074">
        <w:rPr>
          <w:rFonts w:ascii="Times New Roman" w:hAnsi="Times New Roman" w:cs="Times New Roman"/>
          <w:sz w:val="24"/>
          <w:szCs w:val="24"/>
        </w:rPr>
        <w:t>prieš</w:t>
      </w:r>
      <w:proofErr w:type="spellEnd"/>
      <w:r w:rsidR="00BF72ED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72ED" w:rsidRPr="00804074">
        <w:rPr>
          <w:rFonts w:ascii="Times New Roman" w:hAnsi="Times New Roman" w:cs="Times New Roman"/>
          <w:sz w:val="24"/>
          <w:szCs w:val="24"/>
        </w:rPr>
        <w:t>ir</w:t>
      </w:r>
      <w:proofErr w:type="spellEnd"/>
      <w:r w:rsidR="00BF72ED" w:rsidRPr="00804074">
        <w:rPr>
          <w:rFonts w:ascii="Times New Roman" w:hAnsi="Times New Roman" w:cs="Times New Roman"/>
          <w:sz w:val="24"/>
          <w:szCs w:val="24"/>
        </w:rPr>
        <w:t xml:space="preserve"> po </w:t>
      </w:r>
      <w:proofErr w:type="spellStart"/>
      <w:r w:rsidR="00BF72ED" w:rsidRPr="00804074">
        <w:rPr>
          <w:rFonts w:ascii="Times New Roman" w:hAnsi="Times New Roman" w:cs="Times New Roman"/>
          <w:sz w:val="24"/>
          <w:szCs w:val="24"/>
        </w:rPr>
        <w:t>naujo</w:t>
      </w:r>
      <w:proofErr w:type="spellEnd"/>
      <w:r w:rsidR="00BF72ED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72ED" w:rsidRPr="00804074">
        <w:rPr>
          <w:rFonts w:ascii="Times New Roman" w:hAnsi="Times New Roman" w:cs="Times New Roman"/>
          <w:sz w:val="24"/>
          <w:szCs w:val="24"/>
        </w:rPr>
        <w:t>keltuvo</w:t>
      </w:r>
      <w:proofErr w:type="spellEnd"/>
      <w:r w:rsidR="00BF72ED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72ED" w:rsidRPr="00804074">
        <w:rPr>
          <w:rFonts w:ascii="Times New Roman" w:hAnsi="Times New Roman" w:cs="Times New Roman"/>
          <w:sz w:val="24"/>
          <w:szCs w:val="24"/>
        </w:rPr>
        <w:t>sumontavimo</w:t>
      </w:r>
      <w:proofErr w:type="spellEnd"/>
      <w:r w:rsidR="00BF72ED" w:rsidRPr="0080407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BF72ED" w:rsidRPr="00804074">
        <w:rPr>
          <w:rFonts w:ascii="Times New Roman" w:hAnsi="Times New Roman" w:cs="Times New Roman"/>
          <w:sz w:val="24"/>
          <w:szCs w:val="24"/>
        </w:rPr>
        <w:t>durų</w:t>
      </w:r>
      <w:proofErr w:type="spellEnd"/>
      <w:r w:rsidR="00BF72ED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72ED" w:rsidRPr="00804074">
        <w:rPr>
          <w:rFonts w:ascii="Times New Roman" w:hAnsi="Times New Roman" w:cs="Times New Roman"/>
          <w:sz w:val="24"/>
          <w:szCs w:val="24"/>
        </w:rPr>
        <w:t>angų</w:t>
      </w:r>
      <w:proofErr w:type="spellEnd"/>
      <w:r w:rsidR="00BF72ED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72ED" w:rsidRPr="00804074">
        <w:rPr>
          <w:rFonts w:ascii="Times New Roman" w:hAnsi="Times New Roman" w:cs="Times New Roman"/>
          <w:sz w:val="24"/>
          <w:szCs w:val="24"/>
        </w:rPr>
        <w:t>uždengimai</w:t>
      </w:r>
      <w:proofErr w:type="spellEnd"/>
      <w:r w:rsidR="00BF72ED" w:rsidRPr="00804074">
        <w:rPr>
          <w:rFonts w:ascii="Times New Roman" w:hAnsi="Times New Roman" w:cs="Times New Roman"/>
          <w:sz w:val="24"/>
          <w:szCs w:val="24"/>
        </w:rPr>
        <w:t xml:space="preserve"> po </w:t>
      </w:r>
      <w:proofErr w:type="spellStart"/>
      <w:r w:rsidR="00BF72ED" w:rsidRPr="00804074">
        <w:rPr>
          <w:rFonts w:ascii="Times New Roman" w:hAnsi="Times New Roman" w:cs="Times New Roman"/>
          <w:sz w:val="24"/>
          <w:szCs w:val="24"/>
        </w:rPr>
        <w:t>keltuvo</w:t>
      </w:r>
      <w:proofErr w:type="spellEnd"/>
      <w:r w:rsidR="00BF72ED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72ED" w:rsidRPr="00804074">
        <w:rPr>
          <w:rFonts w:ascii="Times New Roman" w:hAnsi="Times New Roman" w:cs="Times New Roman"/>
          <w:sz w:val="24"/>
          <w:szCs w:val="24"/>
        </w:rPr>
        <w:t>demontavimo</w:t>
      </w:r>
      <w:proofErr w:type="spellEnd"/>
      <w:r w:rsidR="00BF72ED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72ED" w:rsidRPr="00804074">
        <w:rPr>
          <w:rFonts w:ascii="Times New Roman" w:hAnsi="Times New Roman" w:cs="Times New Roman"/>
          <w:sz w:val="24"/>
          <w:szCs w:val="24"/>
        </w:rPr>
        <w:t>darbų</w:t>
      </w:r>
      <w:proofErr w:type="spellEnd"/>
      <w:r w:rsidR="00004B04">
        <w:rPr>
          <w:rFonts w:ascii="Times New Roman" w:hAnsi="Times New Roman" w:cs="Times New Roman"/>
          <w:sz w:val="24"/>
          <w:szCs w:val="24"/>
        </w:rPr>
        <w:t>.</w:t>
      </w:r>
    </w:p>
    <w:p w14:paraId="2A69947F" w14:textId="3583EE8A" w:rsidR="001B588F" w:rsidRPr="00804074" w:rsidRDefault="007E2E46" w:rsidP="001B588F">
      <w:pPr>
        <w:tabs>
          <w:tab w:val="left" w:pos="993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04074">
        <w:rPr>
          <w:rStyle w:val="normaltextrun"/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  <w:lang w:val="lt-LT"/>
        </w:rPr>
        <w:t>1.</w:t>
      </w:r>
      <w:r w:rsidR="007B215C" w:rsidRPr="00804074">
        <w:rPr>
          <w:rStyle w:val="normaltextrun"/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  <w:lang w:val="lt-LT"/>
        </w:rPr>
        <w:t>5</w:t>
      </w:r>
      <w:r w:rsidRPr="00804074">
        <w:rPr>
          <w:rStyle w:val="normaltextrun"/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  <w:lang w:val="lt-LT"/>
        </w:rPr>
        <w:t xml:space="preserve">. </w:t>
      </w:r>
      <w:r w:rsidR="007B215C" w:rsidRPr="00804074">
        <w:rPr>
          <w:rStyle w:val="normaltextrun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  <w:lang w:val="lt-LT"/>
        </w:rPr>
        <w:t xml:space="preserve">Prekių pristatymo ir </w:t>
      </w:r>
      <w:r w:rsidR="007B215C" w:rsidRPr="00804074">
        <w:rPr>
          <w:rFonts w:ascii="Times New Roman" w:hAnsi="Times New Roman" w:cs="Times New Roman"/>
          <w:b/>
          <w:sz w:val="24"/>
          <w:szCs w:val="24"/>
          <w:lang w:val="lt-LT"/>
        </w:rPr>
        <w:t>d</w:t>
      </w:r>
      <w:r w:rsidRPr="00804074">
        <w:rPr>
          <w:rFonts w:ascii="Times New Roman" w:hAnsi="Times New Roman" w:cs="Times New Roman"/>
          <w:b/>
          <w:sz w:val="24"/>
          <w:szCs w:val="24"/>
          <w:lang w:val="lt-LT"/>
        </w:rPr>
        <w:t xml:space="preserve">arbų atlikimo terminas </w:t>
      </w:r>
      <w:r w:rsidRPr="00804074">
        <w:rPr>
          <w:rFonts w:ascii="Times New Roman" w:hAnsi="Times New Roman" w:cs="Times New Roman"/>
          <w:sz w:val="24"/>
          <w:szCs w:val="24"/>
          <w:lang w:val="lt-LT"/>
        </w:rPr>
        <w:t>–</w:t>
      </w:r>
      <w:r w:rsidR="003927D7" w:rsidRPr="00804074">
        <w:rPr>
          <w:rFonts w:ascii="Times New Roman" w:hAnsi="Times New Roman" w:cs="Times New Roman"/>
          <w:sz w:val="24"/>
          <w:szCs w:val="24"/>
        </w:rPr>
        <w:t xml:space="preserve"> </w:t>
      </w:r>
      <w:r w:rsidR="006A71EA" w:rsidRPr="00FD232A">
        <w:rPr>
          <w:rFonts w:ascii="Times New Roman" w:hAnsi="Times New Roman" w:cs="Times New Roman"/>
          <w:sz w:val="24"/>
          <w:szCs w:val="24"/>
        </w:rPr>
        <w:t xml:space="preserve">ne </w:t>
      </w:r>
      <w:proofErr w:type="spellStart"/>
      <w:r w:rsidR="006A71EA" w:rsidRPr="00FD232A">
        <w:rPr>
          <w:rFonts w:ascii="Times New Roman" w:hAnsi="Times New Roman" w:cs="Times New Roman"/>
          <w:sz w:val="24"/>
          <w:szCs w:val="24"/>
        </w:rPr>
        <w:t>vėliau</w:t>
      </w:r>
      <w:proofErr w:type="spellEnd"/>
      <w:r w:rsidR="006A71EA" w:rsidRPr="00FD232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A71EA" w:rsidRPr="00FD232A">
        <w:rPr>
          <w:rFonts w:ascii="Times New Roman" w:hAnsi="Times New Roman" w:cs="Times New Roman"/>
          <w:sz w:val="24"/>
          <w:szCs w:val="24"/>
        </w:rPr>
        <w:t>kaip</w:t>
      </w:r>
      <w:proofErr w:type="spellEnd"/>
      <w:r w:rsidR="006A71EA" w:rsidRPr="00FD232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A71EA" w:rsidRPr="00FD232A">
        <w:rPr>
          <w:rFonts w:ascii="Times New Roman" w:hAnsi="Times New Roman" w:cs="Times New Roman"/>
          <w:sz w:val="24"/>
          <w:szCs w:val="24"/>
        </w:rPr>
        <w:t>iki</w:t>
      </w:r>
      <w:proofErr w:type="spellEnd"/>
      <w:r w:rsidR="006A71EA" w:rsidRPr="00FD232A">
        <w:rPr>
          <w:rFonts w:ascii="Times New Roman" w:hAnsi="Times New Roman" w:cs="Times New Roman"/>
          <w:sz w:val="24"/>
          <w:szCs w:val="24"/>
        </w:rPr>
        <w:t xml:space="preserve"> </w:t>
      </w:r>
      <w:r w:rsidR="006A71EA" w:rsidRPr="00FD232A">
        <w:rPr>
          <w:rFonts w:ascii="Times New Roman" w:hAnsi="Times New Roman" w:cs="Times New Roman"/>
          <w:b/>
          <w:bCs/>
          <w:sz w:val="24"/>
          <w:szCs w:val="24"/>
          <w:u w:val="single"/>
        </w:rPr>
        <w:t>2025-12-18</w:t>
      </w:r>
      <w:r w:rsidR="006A71EA">
        <w:rPr>
          <w:rFonts w:ascii="Times New Roman" w:hAnsi="Times New Roman" w:cs="Times New Roman"/>
          <w:sz w:val="24"/>
          <w:szCs w:val="24"/>
        </w:rPr>
        <w:t>.</w:t>
      </w:r>
    </w:p>
    <w:p w14:paraId="30F021C5" w14:textId="28A1265F" w:rsidR="00513681" w:rsidRPr="00044543" w:rsidRDefault="001B588F" w:rsidP="00242A5C">
      <w:pPr>
        <w:pStyle w:val="Antrat2"/>
        <w:numPr>
          <w:ilvl w:val="0"/>
          <w:numId w:val="13"/>
        </w:numPr>
        <w:ind w:left="284" w:hanging="284"/>
        <w:jc w:val="both"/>
        <w:rPr>
          <w:rFonts w:ascii="Times New Roman" w:hAnsi="Times New Roman" w:cs="Times New Roman"/>
          <w:color w:val="auto"/>
          <w:sz w:val="24"/>
          <w:szCs w:val="24"/>
          <w:u w:val="single"/>
        </w:rPr>
      </w:pPr>
      <w:r w:rsidRPr="00044543">
        <w:rPr>
          <w:rFonts w:ascii="Times New Roman" w:hAnsi="Times New Roman" w:cs="Times New Roman"/>
          <w:color w:val="auto"/>
          <w:sz w:val="24"/>
          <w:szCs w:val="24"/>
          <w:u w:val="single"/>
        </w:rPr>
        <w:t>BENDRIEJI REIKALAVIMAI KELTUVUI:</w:t>
      </w:r>
    </w:p>
    <w:p w14:paraId="39DB746D" w14:textId="77777777" w:rsidR="00804074" w:rsidRDefault="00242A5C" w:rsidP="00804074">
      <w:pPr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04074">
        <w:rPr>
          <w:rFonts w:ascii="Times New Roman" w:hAnsi="Times New Roman" w:cs="Times New Roman"/>
          <w:sz w:val="24"/>
          <w:szCs w:val="24"/>
        </w:rPr>
        <w:t>2</w:t>
      </w:r>
      <w:r w:rsidR="005F6EF6" w:rsidRPr="00804074">
        <w:rPr>
          <w:rFonts w:ascii="Times New Roman" w:hAnsi="Times New Roman" w:cs="Times New Roman"/>
          <w:sz w:val="24"/>
          <w:szCs w:val="24"/>
        </w:rPr>
        <w:t xml:space="preserve">.1. </w:t>
      </w:r>
      <w:proofErr w:type="spellStart"/>
      <w:r w:rsidR="005F6EF6" w:rsidRPr="00804074">
        <w:rPr>
          <w:rFonts w:ascii="Times New Roman" w:hAnsi="Times New Roman" w:cs="Times New Roman"/>
          <w:sz w:val="24"/>
          <w:szCs w:val="24"/>
        </w:rPr>
        <w:t>Tiekiamas</w:t>
      </w:r>
      <w:proofErr w:type="spellEnd"/>
      <w:r w:rsidR="005F6EF6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F6EF6" w:rsidRPr="00804074">
        <w:rPr>
          <w:rFonts w:ascii="Times New Roman" w:hAnsi="Times New Roman" w:cs="Times New Roman"/>
          <w:sz w:val="24"/>
          <w:szCs w:val="24"/>
        </w:rPr>
        <w:t>ir</w:t>
      </w:r>
      <w:proofErr w:type="spellEnd"/>
      <w:r w:rsidR="005F6EF6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F6EF6" w:rsidRPr="00804074">
        <w:rPr>
          <w:rFonts w:ascii="Times New Roman" w:hAnsi="Times New Roman" w:cs="Times New Roman"/>
          <w:sz w:val="24"/>
          <w:szCs w:val="24"/>
        </w:rPr>
        <w:t>montuojamas</w:t>
      </w:r>
      <w:proofErr w:type="spellEnd"/>
      <w:r w:rsidR="005F6EF6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F6EF6" w:rsidRPr="00804074">
        <w:rPr>
          <w:rFonts w:ascii="Times New Roman" w:hAnsi="Times New Roman" w:cs="Times New Roman"/>
          <w:sz w:val="24"/>
          <w:szCs w:val="24"/>
        </w:rPr>
        <w:t>keltuvas</w:t>
      </w:r>
      <w:proofErr w:type="spellEnd"/>
      <w:r w:rsidR="005F6EF6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F6EF6" w:rsidRPr="00804074">
        <w:rPr>
          <w:rFonts w:ascii="Times New Roman" w:hAnsi="Times New Roman" w:cs="Times New Roman"/>
          <w:sz w:val="24"/>
          <w:szCs w:val="24"/>
        </w:rPr>
        <w:t>turi</w:t>
      </w:r>
      <w:proofErr w:type="spellEnd"/>
      <w:r w:rsidR="005F6EF6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F6EF6" w:rsidRPr="00804074">
        <w:rPr>
          <w:rFonts w:ascii="Times New Roman" w:hAnsi="Times New Roman" w:cs="Times New Roman"/>
          <w:sz w:val="24"/>
          <w:szCs w:val="24"/>
        </w:rPr>
        <w:t>būti</w:t>
      </w:r>
      <w:proofErr w:type="spellEnd"/>
      <w:r w:rsidR="005F6EF6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F6EF6" w:rsidRPr="00804074">
        <w:rPr>
          <w:rFonts w:ascii="Times New Roman" w:hAnsi="Times New Roman" w:cs="Times New Roman"/>
          <w:sz w:val="24"/>
          <w:szCs w:val="24"/>
        </w:rPr>
        <w:t>naujas</w:t>
      </w:r>
      <w:proofErr w:type="spellEnd"/>
      <w:r w:rsidR="005F6EF6" w:rsidRPr="0080407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5F6EF6" w:rsidRPr="00804074">
        <w:rPr>
          <w:rFonts w:ascii="Times New Roman" w:hAnsi="Times New Roman" w:cs="Times New Roman"/>
          <w:sz w:val="24"/>
          <w:szCs w:val="24"/>
        </w:rPr>
        <w:t>nenaudotas</w:t>
      </w:r>
      <w:proofErr w:type="spellEnd"/>
      <w:r w:rsidR="005F6EF6" w:rsidRPr="0080407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5F6EF6" w:rsidRPr="00804074">
        <w:rPr>
          <w:rFonts w:ascii="Times New Roman" w:hAnsi="Times New Roman" w:cs="Times New Roman"/>
          <w:sz w:val="24"/>
          <w:szCs w:val="24"/>
        </w:rPr>
        <w:t>pagamintas</w:t>
      </w:r>
      <w:proofErr w:type="spellEnd"/>
      <w:r w:rsidR="005F6EF6" w:rsidRPr="00804074">
        <w:rPr>
          <w:rFonts w:ascii="Times New Roman" w:hAnsi="Times New Roman" w:cs="Times New Roman"/>
          <w:sz w:val="24"/>
          <w:szCs w:val="24"/>
        </w:rPr>
        <w:t xml:space="preserve"> ne </w:t>
      </w:r>
      <w:proofErr w:type="spellStart"/>
      <w:r w:rsidR="005F6EF6" w:rsidRPr="00804074">
        <w:rPr>
          <w:rFonts w:ascii="Times New Roman" w:hAnsi="Times New Roman" w:cs="Times New Roman"/>
          <w:sz w:val="24"/>
          <w:szCs w:val="24"/>
        </w:rPr>
        <w:t>anksčiau</w:t>
      </w:r>
      <w:proofErr w:type="spellEnd"/>
      <w:r w:rsidR="005F6EF6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F6EF6" w:rsidRPr="00804074">
        <w:rPr>
          <w:rFonts w:ascii="Times New Roman" w:hAnsi="Times New Roman" w:cs="Times New Roman"/>
          <w:sz w:val="24"/>
          <w:szCs w:val="24"/>
        </w:rPr>
        <w:t>kaip</w:t>
      </w:r>
      <w:proofErr w:type="spellEnd"/>
      <w:r w:rsidR="005F6EF6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F6EF6" w:rsidRPr="00804074">
        <w:rPr>
          <w:rFonts w:ascii="Times New Roman" w:hAnsi="Times New Roman" w:cs="Times New Roman"/>
          <w:sz w:val="24"/>
          <w:szCs w:val="24"/>
        </w:rPr>
        <w:t>prieš</w:t>
      </w:r>
      <w:proofErr w:type="spellEnd"/>
      <w:r w:rsidR="005F6EF6" w:rsidRPr="00804074">
        <w:rPr>
          <w:rFonts w:ascii="Times New Roman" w:hAnsi="Times New Roman" w:cs="Times New Roman"/>
          <w:sz w:val="24"/>
          <w:szCs w:val="24"/>
        </w:rPr>
        <w:t xml:space="preserve"> 12 </w:t>
      </w:r>
      <w:proofErr w:type="spellStart"/>
      <w:r w:rsidR="005F6EF6" w:rsidRPr="00804074">
        <w:rPr>
          <w:rFonts w:ascii="Times New Roman" w:hAnsi="Times New Roman" w:cs="Times New Roman"/>
          <w:sz w:val="24"/>
          <w:szCs w:val="24"/>
        </w:rPr>
        <w:t>mėn</w:t>
      </w:r>
      <w:proofErr w:type="spellEnd"/>
      <w:r w:rsidR="005F6EF6" w:rsidRPr="00804074">
        <w:rPr>
          <w:rFonts w:ascii="Times New Roman" w:hAnsi="Times New Roman" w:cs="Times New Roman"/>
          <w:sz w:val="24"/>
          <w:szCs w:val="24"/>
        </w:rPr>
        <w:t>.</w:t>
      </w:r>
    </w:p>
    <w:p w14:paraId="30B109EE" w14:textId="55625ECB" w:rsidR="00242A5C" w:rsidRPr="00804074" w:rsidRDefault="00242A5C" w:rsidP="00804074">
      <w:pPr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04074">
        <w:rPr>
          <w:rFonts w:ascii="Times New Roman" w:hAnsi="Times New Roman" w:cs="Times New Roman"/>
          <w:sz w:val="24"/>
          <w:szCs w:val="24"/>
        </w:rPr>
        <w:t>2</w:t>
      </w:r>
      <w:r w:rsidR="005F6EF6" w:rsidRPr="00804074">
        <w:rPr>
          <w:rFonts w:ascii="Times New Roman" w:hAnsi="Times New Roman" w:cs="Times New Roman"/>
          <w:sz w:val="24"/>
          <w:szCs w:val="24"/>
        </w:rPr>
        <w:t xml:space="preserve">.2.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Keltuvas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neįgaliesiems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turi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atitikti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žmonėms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su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negalia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keliamus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reikalavimus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Įrenginys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turi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būti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sertifikuotas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notifikuotos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įstaigos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patvirtinant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kad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jis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atitinka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 Europos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Parlamento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ir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Tarybos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direktyvos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 2006/42/EB (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Mašinų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direktyva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)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reikalavimus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ženklinamas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 CE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ženklu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atitinka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 Lietuvos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Respublikos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statybos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techninius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reglamentus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ir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kitus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galiojančius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norminius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aktus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. Kartu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su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įrenginiu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turi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būti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pateikti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visi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keltuvo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pridavimo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techninės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priežiūros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tarnybai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būtini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dokumentai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Keltuvas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turi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atitikti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standartą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 LST EN 81-40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arba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3DE6" w:rsidRPr="00FF0EA0">
        <w:rPr>
          <w:rFonts w:ascii="Times New Roman" w:hAnsi="Times New Roman" w:cs="Times New Roman"/>
          <w:sz w:val="24"/>
          <w:szCs w:val="24"/>
        </w:rPr>
        <w:t>lygiavertį</w:t>
      </w:r>
      <w:proofErr w:type="spellEnd"/>
      <w:r w:rsidR="00143DE6" w:rsidRPr="00FF0EA0">
        <w:rPr>
          <w:rFonts w:ascii="Times New Roman" w:hAnsi="Times New Roman" w:cs="Times New Roman"/>
          <w:sz w:val="24"/>
          <w:szCs w:val="24"/>
        </w:rPr>
        <w:t>.</w:t>
      </w:r>
    </w:p>
    <w:p w14:paraId="1A8E6D19" w14:textId="12D6C389" w:rsidR="00513681" w:rsidRPr="00804074" w:rsidRDefault="00242A5C" w:rsidP="00804074">
      <w:pPr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04074">
        <w:rPr>
          <w:rFonts w:ascii="Times New Roman" w:hAnsi="Times New Roman" w:cs="Times New Roman"/>
          <w:sz w:val="24"/>
          <w:szCs w:val="24"/>
        </w:rPr>
        <w:t>2</w:t>
      </w:r>
      <w:r w:rsidR="005F6EF6" w:rsidRPr="00804074">
        <w:rPr>
          <w:rFonts w:ascii="Times New Roman" w:hAnsi="Times New Roman" w:cs="Times New Roman"/>
          <w:sz w:val="24"/>
          <w:szCs w:val="24"/>
        </w:rPr>
        <w:t xml:space="preserve">.3. </w:t>
      </w:r>
      <w:proofErr w:type="spellStart"/>
      <w:r w:rsidR="005F6EF6" w:rsidRPr="00804074">
        <w:rPr>
          <w:rFonts w:ascii="Times New Roman" w:hAnsi="Times New Roman" w:cs="Times New Roman"/>
          <w:sz w:val="24"/>
          <w:szCs w:val="24"/>
        </w:rPr>
        <w:t>Keltuvas</w:t>
      </w:r>
      <w:proofErr w:type="spellEnd"/>
      <w:r w:rsidR="005F6EF6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F6EF6" w:rsidRPr="00804074">
        <w:rPr>
          <w:rFonts w:ascii="Times New Roman" w:hAnsi="Times New Roman" w:cs="Times New Roman"/>
          <w:sz w:val="24"/>
          <w:szCs w:val="24"/>
        </w:rPr>
        <w:t>turi</w:t>
      </w:r>
      <w:proofErr w:type="spellEnd"/>
      <w:r w:rsidR="005F6EF6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F6EF6" w:rsidRPr="00804074">
        <w:rPr>
          <w:rFonts w:ascii="Times New Roman" w:hAnsi="Times New Roman" w:cs="Times New Roman"/>
          <w:sz w:val="24"/>
          <w:szCs w:val="24"/>
        </w:rPr>
        <w:t>būti</w:t>
      </w:r>
      <w:proofErr w:type="spellEnd"/>
      <w:r w:rsidR="005F6EF6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F6EF6" w:rsidRPr="00804074">
        <w:rPr>
          <w:rFonts w:ascii="Times New Roman" w:hAnsi="Times New Roman" w:cs="Times New Roman"/>
          <w:sz w:val="24"/>
          <w:szCs w:val="24"/>
        </w:rPr>
        <w:t>pritaikytas</w:t>
      </w:r>
      <w:proofErr w:type="spellEnd"/>
      <w:r w:rsidR="005F6EF6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F6EF6" w:rsidRPr="00804074">
        <w:rPr>
          <w:rFonts w:ascii="Times New Roman" w:hAnsi="Times New Roman" w:cs="Times New Roman"/>
          <w:sz w:val="24"/>
          <w:szCs w:val="24"/>
        </w:rPr>
        <w:t>intensyviam</w:t>
      </w:r>
      <w:proofErr w:type="spellEnd"/>
      <w:r w:rsidR="005F6EF6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F6EF6" w:rsidRPr="00804074">
        <w:rPr>
          <w:rFonts w:ascii="Times New Roman" w:hAnsi="Times New Roman" w:cs="Times New Roman"/>
          <w:sz w:val="24"/>
          <w:szCs w:val="24"/>
        </w:rPr>
        <w:t>naudojimui</w:t>
      </w:r>
      <w:proofErr w:type="spellEnd"/>
      <w:r w:rsidR="005F6EF6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F6EF6" w:rsidRPr="00804074">
        <w:rPr>
          <w:rFonts w:ascii="Times New Roman" w:hAnsi="Times New Roman" w:cs="Times New Roman"/>
          <w:sz w:val="24"/>
          <w:szCs w:val="24"/>
        </w:rPr>
        <w:t>vidaus</w:t>
      </w:r>
      <w:proofErr w:type="spellEnd"/>
      <w:r w:rsidR="005F6EF6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F6EF6" w:rsidRPr="00804074">
        <w:rPr>
          <w:rFonts w:ascii="Times New Roman" w:hAnsi="Times New Roman" w:cs="Times New Roman"/>
          <w:sz w:val="24"/>
          <w:szCs w:val="24"/>
        </w:rPr>
        <w:t>patalpose</w:t>
      </w:r>
      <w:proofErr w:type="spellEnd"/>
      <w:r w:rsidR="005F6EF6" w:rsidRPr="00804074">
        <w:rPr>
          <w:rFonts w:ascii="Times New Roman" w:hAnsi="Times New Roman" w:cs="Times New Roman"/>
          <w:sz w:val="24"/>
          <w:szCs w:val="24"/>
        </w:rPr>
        <w:t>.</w:t>
      </w:r>
    </w:p>
    <w:p w14:paraId="64FC0E67" w14:textId="766BDA25" w:rsidR="00513681" w:rsidRPr="00804074" w:rsidRDefault="00242A5C" w:rsidP="00804074">
      <w:pPr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04074">
        <w:rPr>
          <w:rFonts w:ascii="Times New Roman" w:hAnsi="Times New Roman" w:cs="Times New Roman"/>
          <w:sz w:val="24"/>
          <w:szCs w:val="24"/>
        </w:rPr>
        <w:t>2</w:t>
      </w:r>
      <w:r w:rsidR="005F6EF6" w:rsidRPr="00804074">
        <w:rPr>
          <w:rFonts w:ascii="Times New Roman" w:hAnsi="Times New Roman" w:cs="Times New Roman"/>
          <w:sz w:val="24"/>
          <w:szCs w:val="24"/>
        </w:rPr>
        <w:t xml:space="preserve">.4. </w:t>
      </w:r>
      <w:proofErr w:type="spellStart"/>
      <w:r w:rsidR="005F6EF6" w:rsidRPr="00804074">
        <w:rPr>
          <w:rFonts w:ascii="Times New Roman" w:hAnsi="Times New Roman" w:cs="Times New Roman"/>
          <w:sz w:val="24"/>
          <w:szCs w:val="24"/>
        </w:rPr>
        <w:t>Įrenginys</w:t>
      </w:r>
      <w:proofErr w:type="spellEnd"/>
      <w:r w:rsidR="005F6EF6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F6EF6" w:rsidRPr="00804074">
        <w:rPr>
          <w:rFonts w:ascii="Times New Roman" w:hAnsi="Times New Roman" w:cs="Times New Roman"/>
          <w:sz w:val="24"/>
          <w:szCs w:val="24"/>
        </w:rPr>
        <w:t>turi</w:t>
      </w:r>
      <w:proofErr w:type="spellEnd"/>
      <w:r w:rsidR="005F6EF6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F6EF6" w:rsidRPr="00804074">
        <w:rPr>
          <w:rFonts w:ascii="Times New Roman" w:hAnsi="Times New Roman" w:cs="Times New Roman"/>
          <w:sz w:val="24"/>
          <w:szCs w:val="24"/>
        </w:rPr>
        <w:t>būti</w:t>
      </w:r>
      <w:proofErr w:type="spellEnd"/>
      <w:r w:rsidR="005F6EF6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F6EF6" w:rsidRPr="00804074">
        <w:rPr>
          <w:rFonts w:ascii="Times New Roman" w:hAnsi="Times New Roman" w:cs="Times New Roman"/>
          <w:sz w:val="24"/>
          <w:szCs w:val="24"/>
        </w:rPr>
        <w:t>sukomplektuotas</w:t>
      </w:r>
      <w:proofErr w:type="spellEnd"/>
      <w:r w:rsidR="005F6EF6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F6EF6" w:rsidRPr="00804074">
        <w:rPr>
          <w:rFonts w:ascii="Times New Roman" w:hAnsi="Times New Roman" w:cs="Times New Roman"/>
          <w:sz w:val="24"/>
          <w:szCs w:val="24"/>
        </w:rPr>
        <w:t>su</w:t>
      </w:r>
      <w:proofErr w:type="spellEnd"/>
      <w:r w:rsidR="005F6EF6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F6EF6" w:rsidRPr="00804074">
        <w:rPr>
          <w:rFonts w:ascii="Times New Roman" w:hAnsi="Times New Roman" w:cs="Times New Roman"/>
          <w:sz w:val="24"/>
          <w:szCs w:val="24"/>
        </w:rPr>
        <w:t>visomis</w:t>
      </w:r>
      <w:proofErr w:type="spellEnd"/>
      <w:r w:rsidR="005F6EF6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F6EF6" w:rsidRPr="00804074">
        <w:rPr>
          <w:rFonts w:ascii="Times New Roman" w:hAnsi="Times New Roman" w:cs="Times New Roman"/>
          <w:sz w:val="24"/>
          <w:szCs w:val="24"/>
        </w:rPr>
        <w:t>eksploatacijai</w:t>
      </w:r>
      <w:proofErr w:type="spellEnd"/>
      <w:r w:rsidR="005F6EF6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F6EF6" w:rsidRPr="00804074">
        <w:rPr>
          <w:rFonts w:ascii="Times New Roman" w:hAnsi="Times New Roman" w:cs="Times New Roman"/>
          <w:sz w:val="24"/>
          <w:szCs w:val="24"/>
        </w:rPr>
        <w:t>reikalingomis</w:t>
      </w:r>
      <w:proofErr w:type="spellEnd"/>
      <w:r w:rsidR="005F6EF6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F6EF6" w:rsidRPr="00804074">
        <w:rPr>
          <w:rFonts w:ascii="Times New Roman" w:hAnsi="Times New Roman" w:cs="Times New Roman"/>
          <w:sz w:val="24"/>
          <w:szCs w:val="24"/>
        </w:rPr>
        <w:t>dalimis</w:t>
      </w:r>
      <w:proofErr w:type="spellEnd"/>
      <w:r w:rsidR="005F6EF6" w:rsidRPr="0080407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5F6EF6" w:rsidRPr="00804074">
        <w:rPr>
          <w:rFonts w:ascii="Times New Roman" w:hAnsi="Times New Roman" w:cs="Times New Roman"/>
          <w:sz w:val="24"/>
          <w:szCs w:val="24"/>
        </w:rPr>
        <w:t>automatinėmis</w:t>
      </w:r>
      <w:proofErr w:type="spellEnd"/>
      <w:r w:rsidR="005F6EF6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F6EF6" w:rsidRPr="00804074">
        <w:rPr>
          <w:rFonts w:ascii="Times New Roman" w:hAnsi="Times New Roman" w:cs="Times New Roman"/>
          <w:sz w:val="24"/>
          <w:szCs w:val="24"/>
        </w:rPr>
        <w:t>apsaugomis</w:t>
      </w:r>
      <w:proofErr w:type="spellEnd"/>
      <w:r w:rsidR="005F6EF6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F6EF6" w:rsidRPr="00804074">
        <w:rPr>
          <w:rFonts w:ascii="Times New Roman" w:hAnsi="Times New Roman" w:cs="Times New Roman"/>
          <w:sz w:val="24"/>
          <w:szCs w:val="24"/>
        </w:rPr>
        <w:t>ir</w:t>
      </w:r>
      <w:proofErr w:type="spellEnd"/>
      <w:r w:rsidR="005F6EF6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F6EF6" w:rsidRPr="00804074">
        <w:rPr>
          <w:rFonts w:ascii="Times New Roman" w:hAnsi="Times New Roman" w:cs="Times New Roman"/>
          <w:sz w:val="24"/>
          <w:szCs w:val="24"/>
        </w:rPr>
        <w:t>saugos</w:t>
      </w:r>
      <w:proofErr w:type="spellEnd"/>
      <w:r w:rsidR="005F6EF6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F6EF6" w:rsidRPr="00804074">
        <w:rPr>
          <w:rFonts w:ascii="Times New Roman" w:hAnsi="Times New Roman" w:cs="Times New Roman"/>
          <w:sz w:val="24"/>
          <w:szCs w:val="24"/>
        </w:rPr>
        <w:t>sistemomis</w:t>
      </w:r>
      <w:proofErr w:type="spellEnd"/>
      <w:r w:rsidR="005F6EF6" w:rsidRPr="00804074">
        <w:rPr>
          <w:rFonts w:ascii="Times New Roman" w:hAnsi="Times New Roman" w:cs="Times New Roman"/>
          <w:sz w:val="24"/>
          <w:szCs w:val="24"/>
        </w:rPr>
        <w:t>.</w:t>
      </w:r>
    </w:p>
    <w:p w14:paraId="34C179B5" w14:textId="6A12A14E" w:rsidR="00513681" w:rsidRPr="00804074" w:rsidRDefault="00242A5C" w:rsidP="00804074">
      <w:pPr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04074">
        <w:rPr>
          <w:rFonts w:ascii="Times New Roman" w:hAnsi="Times New Roman" w:cs="Times New Roman"/>
          <w:sz w:val="24"/>
          <w:szCs w:val="24"/>
        </w:rPr>
        <w:t>2</w:t>
      </w:r>
      <w:r w:rsidR="005F6EF6" w:rsidRPr="00804074">
        <w:rPr>
          <w:rFonts w:ascii="Times New Roman" w:hAnsi="Times New Roman" w:cs="Times New Roman"/>
          <w:sz w:val="24"/>
          <w:szCs w:val="24"/>
        </w:rPr>
        <w:t xml:space="preserve">.5. Po </w:t>
      </w:r>
      <w:proofErr w:type="spellStart"/>
      <w:r w:rsidR="005F6EF6" w:rsidRPr="00804074">
        <w:rPr>
          <w:rFonts w:ascii="Times New Roman" w:hAnsi="Times New Roman" w:cs="Times New Roman"/>
          <w:sz w:val="24"/>
          <w:szCs w:val="24"/>
        </w:rPr>
        <w:t>montavimo</w:t>
      </w:r>
      <w:proofErr w:type="spellEnd"/>
      <w:r w:rsidR="005F6EF6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F6EF6" w:rsidRPr="00804074">
        <w:rPr>
          <w:rFonts w:ascii="Times New Roman" w:hAnsi="Times New Roman" w:cs="Times New Roman"/>
          <w:sz w:val="24"/>
          <w:szCs w:val="24"/>
        </w:rPr>
        <w:t>keltuvas</w:t>
      </w:r>
      <w:proofErr w:type="spellEnd"/>
      <w:r w:rsidR="005F6EF6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F6EF6" w:rsidRPr="00804074">
        <w:rPr>
          <w:rFonts w:ascii="Times New Roman" w:hAnsi="Times New Roman" w:cs="Times New Roman"/>
          <w:sz w:val="24"/>
          <w:szCs w:val="24"/>
        </w:rPr>
        <w:t>turi</w:t>
      </w:r>
      <w:proofErr w:type="spellEnd"/>
      <w:r w:rsidR="005F6EF6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F6EF6" w:rsidRPr="00804074">
        <w:rPr>
          <w:rFonts w:ascii="Times New Roman" w:hAnsi="Times New Roman" w:cs="Times New Roman"/>
          <w:sz w:val="24"/>
          <w:szCs w:val="24"/>
        </w:rPr>
        <w:t>būti</w:t>
      </w:r>
      <w:proofErr w:type="spellEnd"/>
      <w:r w:rsidR="005F6EF6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F6EF6" w:rsidRPr="00804074">
        <w:rPr>
          <w:rFonts w:ascii="Times New Roman" w:hAnsi="Times New Roman" w:cs="Times New Roman"/>
          <w:sz w:val="24"/>
          <w:szCs w:val="24"/>
        </w:rPr>
        <w:t>priduotas</w:t>
      </w:r>
      <w:proofErr w:type="spellEnd"/>
      <w:r w:rsidR="005F6EF6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F6EF6" w:rsidRPr="00804074">
        <w:rPr>
          <w:rFonts w:ascii="Times New Roman" w:hAnsi="Times New Roman" w:cs="Times New Roman"/>
          <w:sz w:val="24"/>
          <w:szCs w:val="24"/>
        </w:rPr>
        <w:t>įgaliotai</w:t>
      </w:r>
      <w:proofErr w:type="spellEnd"/>
      <w:r w:rsidR="005F6EF6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F6EF6" w:rsidRPr="00804074">
        <w:rPr>
          <w:rFonts w:ascii="Times New Roman" w:hAnsi="Times New Roman" w:cs="Times New Roman"/>
          <w:sz w:val="24"/>
          <w:szCs w:val="24"/>
        </w:rPr>
        <w:t>potencialiai</w:t>
      </w:r>
      <w:proofErr w:type="spellEnd"/>
      <w:r w:rsidR="005F6EF6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F6EF6" w:rsidRPr="00804074">
        <w:rPr>
          <w:rFonts w:ascii="Times New Roman" w:hAnsi="Times New Roman" w:cs="Times New Roman"/>
          <w:sz w:val="24"/>
          <w:szCs w:val="24"/>
        </w:rPr>
        <w:t>pavojingų</w:t>
      </w:r>
      <w:proofErr w:type="spellEnd"/>
      <w:r w:rsidR="005F6EF6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F6EF6" w:rsidRPr="00804074">
        <w:rPr>
          <w:rFonts w:ascii="Times New Roman" w:hAnsi="Times New Roman" w:cs="Times New Roman"/>
          <w:sz w:val="24"/>
          <w:szCs w:val="24"/>
        </w:rPr>
        <w:t>įrenginių</w:t>
      </w:r>
      <w:proofErr w:type="spellEnd"/>
      <w:r w:rsidR="005F6EF6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F6EF6" w:rsidRPr="00804074">
        <w:rPr>
          <w:rFonts w:ascii="Times New Roman" w:hAnsi="Times New Roman" w:cs="Times New Roman"/>
          <w:sz w:val="24"/>
          <w:szCs w:val="24"/>
        </w:rPr>
        <w:t>techninės</w:t>
      </w:r>
      <w:proofErr w:type="spellEnd"/>
      <w:r w:rsidR="005F6EF6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F6EF6" w:rsidRPr="00804074">
        <w:rPr>
          <w:rFonts w:ascii="Times New Roman" w:hAnsi="Times New Roman" w:cs="Times New Roman"/>
          <w:sz w:val="24"/>
          <w:szCs w:val="24"/>
        </w:rPr>
        <w:t>būklės</w:t>
      </w:r>
      <w:proofErr w:type="spellEnd"/>
      <w:r w:rsidR="005F6EF6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F6EF6" w:rsidRPr="00804074">
        <w:rPr>
          <w:rFonts w:ascii="Times New Roman" w:hAnsi="Times New Roman" w:cs="Times New Roman"/>
          <w:sz w:val="24"/>
          <w:szCs w:val="24"/>
        </w:rPr>
        <w:t>tikrinimo</w:t>
      </w:r>
      <w:proofErr w:type="spellEnd"/>
      <w:r w:rsidR="005F6EF6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F6EF6" w:rsidRPr="00804074">
        <w:rPr>
          <w:rFonts w:ascii="Times New Roman" w:hAnsi="Times New Roman" w:cs="Times New Roman"/>
          <w:sz w:val="24"/>
          <w:szCs w:val="24"/>
        </w:rPr>
        <w:t>įstaigai</w:t>
      </w:r>
      <w:proofErr w:type="spellEnd"/>
      <w:r w:rsidR="005F6EF6" w:rsidRPr="00804074">
        <w:rPr>
          <w:rFonts w:ascii="Times New Roman" w:hAnsi="Times New Roman" w:cs="Times New Roman"/>
          <w:sz w:val="24"/>
          <w:szCs w:val="24"/>
        </w:rPr>
        <w:t>.</w:t>
      </w:r>
    </w:p>
    <w:p w14:paraId="0F5E9609" w14:textId="7F0B9A7F" w:rsidR="00C704AD" w:rsidRPr="00C704AD" w:rsidRDefault="00242A5C" w:rsidP="00C704AD">
      <w:pPr>
        <w:pStyle w:val="Antrat2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804074">
        <w:rPr>
          <w:rFonts w:ascii="Times New Roman" w:hAnsi="Times New Roman" w:cs="Times New Roman"/>
          <w:color w:val="auto"/>
          <w:sz w:val="24"/>
          <w:szCs w:val="24"/>
        </w:rPr>
        <w:t>3</w:t>
      </w:r>
      <w:r w:rsidR="005F6EF6" w:rsidRPr="00804074">
        <w:rPr>
          <w:rFonts w:ascii="Times New Roman" w:hAnsi="Times New Roman" w:cs="Times New Roman"/>
          <w:color w:val="auto"/>
          <w:sz w:val="24"/>
          <w:szCs w:val="24"/>
        </w:rPr>
        <w:t xml:space="preserve">. </w:t>
      </w:r>
      <w:r w:rsidRPr="00044543">
        <w:rPr>
          <w:rFonts w:ascii="Times New Roman" w:hAnsi="Times New Roman" w:cs="Times New Roman"/>
          <w:color w:val="auto"/>
          <w:sz w:val="24"/>
          <w:szCs w:val="24"/>
          <w:u w:val="single"/>
        </w:rPr>
        <w:t>TECHNINIAI KELTUVO PARAMETR</w:t>
      </w:r>
      <w:r w:rsidR="00C704AD" w:rsidRPr="00044543">
        <w:rPr>
          <w:rFonts w:ascii="Times New Roman" w:hAnsi="Times New Roman" w:cs="Times New Roman"/>
          <w:color w:val="auto"/>
          <w:sz w:val="24"/>
          <w:szCs w:val="24"/>
          <w:u w:val="single"/>
        </w:rPr>
        <w:t>AI</w:t>
      </w:r>
      <w:r w:rsidRPr="00044543">
        <w:rPr>
          <w:rFonts w:ascii="Times New Roman" w:hAnsi="Times New Roman" w:cs="Times New Roman"/>
          <w:color w:val="auto"/>
          <w:sz w:val="24"/>
          <w:szCs w:val="24"/>
          <w:u w:val="single"/>
        </w:rPr>
        <w:t>:</w:t>
      </w:r>
    </w:p>
    <w:p w14:paraId="70521518" w14:textId="03C3C436" w:rsidR="00513681" w:rsidRPr="00804074" w:rsidRDefault="00242A5C" w:rsidP="00804074">
      <w:pPr>
        <w:pStyle w:val="Antrat2"/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804074">
        <w:rPr>
          <w:rFonts w:ascii="Times New Roman" w:hAnsi="Times New Roman" w:cs="Times New Roman"/>
          <w:color w:val="auto"/>
          <w:sz w:val="24"/>
          <w:szCs w:val="24"/>
        </w:rPr>
        <w:t>3</w:t>
      </w:r>
      <w:r w:rsidR="005F6EF6" w:rsidRPr="00804074">
        <w:rPr>
          <w:rFonts w:ascii="Times New Roman" w:hAnsi="Times New Roman" w:cs="Times New Roman"/>
          <w:color w:val="auto"/>
          <w:sz w:val="24"/>
          <w:szCs w:val="24"/>
        </w:rPr>
        <w:t xml:space="preserve">.1. </w:t>
      </w:r>
      <w:proofErr w:type="spellStart"/>
      <w:r w:rsidR="005F6EF6" w:rsidRPr="00804074">
        <w:rPr>
          <w:rFonts w:ascii="Times New Roman" w:hAnsi="Times New Roman" w:cs="Times New Roman"/>
          <w:color w:val="auto"/>
          <w:sz w:val="24"/>
          <w:szCs w:val="24"/>
        </w:rPr>
        <w:t>Keltuvo</w:t>
      </w:r>
      <w:proofErr w:type="spellEnd"/>
      <w:r w:rsidR="005F6EF6" w:rsidRPr="00804074"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proofErr w:type="spellStart"/>
      <w:r w:rsidR="005F6EF6" w:rsidRPr="00804074">
        <w:rPr>
          <w:rFonts w:ascii="Times New Roman" w:hAnsi="Times New Roman" w:cs="Times New Roman"/>
          <w:color w:val="auto"/>
          <w:sz w:val="24"/>
          <w:szCs w:val="24"/>
        </w:rPr>
        <w:t>tipas</w:t>
      </w:r>
      <w:proofErr w:type="spellEnd"/>
    </w:p>
    <w:p w14:paraId="18003F9E" w14:textId="6CBF5A55" w:rsidR="00513681" w:rsidRPr="00804074" w:rsidRDefault="005F6EF6" w:rsidP="00804074">
      <w:pPr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04074">
        <w:rPr>
          <w:rFonts w:ascii="Times New Roman" w:hAnsi="Times New Roman" w:cs="Times New Roman"/>
          <w:sz w:val="24"/>
          <w:szCs w:val="24"/>
        </w:rPr>
        <w:t xml:space="preserve">•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Vertikalus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neįgaliųjų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platforminis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keltuvas</w:t>
      </w:r>
      <w:proofErr w:type="spellEnd"/>
      <w:r w:rsidR="00C704AD">
        <w:rPr>
          <w:rFonts w:ascii="Times New Roman" w:hAnsi="Times New Roman" w:cs="Times New Roman"/>
          <w:sz w:val="24"/>
          <w:szCs w:val="24"/>
        </w:rPr>
        <w:t>.</w:t>
      </w:r>
    </w:p>
    <w:p w14:paraId="5C955AA7" w14:textId="3E68A191" w:rsidR="00513681" w:rsidRPr="00804074" w:rsidRDefault="00242A5C" w:rsidP="00804074">
      <w:pPr>
        <w:pStyle w:val="Antrat2"/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804074">
        <w:rPr>
          <w:rFonts w:ascii="Times New Roman" w:hAnsi="Times New Roman" w:cs="Times New Roman"/>
          <w:color w:val="auto"/>
          <w:sz w:val="24"/>
          <w:szCs w:val="24"/>
        </w:rPr>
        <w:t>3</w:t>
      </w:r>
      <w:r w:rsidR="005F6EF6" w:rsidRPr="00804074">
        <w:rPr>
          <w:rFonts w:ascii="Times New Roman" w:hAnsi="Times New Roman" w:cs="Times New Roman"/>
          <w:color w:val="auto"/>
          <w:sz w:val="24"/>
          <w:szCs w:val="24"/>
        </w:rPr>
        <w:t xml:space="preserve">.2. </w:t>
      </w:r>
      <w:proofErr w:type="spellStart"/>
      <w:r w:rsidR="005F6EF6" w:rsidRPr="00804074">
        <w:rPr>
          <w:rFonts w:ascii="Times New Roman" w:hAnsi="Times New Roman" w:cs="Times New Roman"/>
          <w:color w:val="auto"/>
          <w:sz w:val="24"/>
          <w:szCs w:val="24"/>
        </w:rPr>
        <w:t>Keliamoji</w:t>
      </w:r>
      <w:proofErr w:type="spellEnd"/>
      <w:r w:rsidR="005F6EF6" w:rsidRPr="00804074"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proofErr w:type="spellStart"/>
      <w:r w:rsidR="005F6EF6" w:rsidRPr="00804074">
        <w:rPr>
          <w:rFonts w:ascii="Times New Roman" w:hAnsi="Times New Roman" w:cs="Times New Roman"/>
          <w:color w:val="auto"/>
          <w:sz w:val="24"/>
          <w:szCs w:val="24"/>
        </w:rPr>
        <w:t>galia</w:t>
      </w:r>
      <w:proofErr w:type="spellEnd"/>
    </w:p>
    <w:p w14:paraId="68C392BB" w14:textId="77777777" w:rsidR="00513681" w:rsidRPr="00804074" w:rsidRDefault="005F6EF6" w:rsidP="00804074">
      <w:pPr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04074">
        <w:rPr>
          <w:rFonts w:ascii="Times New Roman" w:hAnsi="Times New Roman" w:cs="Times New Roman"/>
          <w:sz w:val="24"/>
          <w:szCs w:val="24"/>
        </w:rPr>
        <w:t xml:space="preserve">• Ne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mažiau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kaip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415 kg.</w:t>
      </w:r>
    </w:p>
    <w:p w14:paraId="31E0F683" w14:textId="7536176F" w:rsidR="00513681" w:rsidRPr="00804074" w:rsidRDefault="00242A5C" w:rsidP="00804074">
      <w:pPr>
        <w:pStyle w:val="Antrat2"/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804074">
        <w:rPr>
          <w:rFonts w:ascii="Times New Roman" w:hAnsi="Times New Roman" w:cs="Times New Roman"/>
          <w:color w:val="auto"/>
          <w:sz w:val="24"/>
          <w:szCs w:val="24"/>
        </w:rPr>
        <w:lastRenderedPageBreak/>
        <w:t>3</w:t>
      </w:r>
      <w:r w:rsidR="005F6EF6" w:rsidRPr="00804074">
        <w:rPr>
          <w:rFonts w:ascii="Times New Roman" w:hAnsi="Times New Roman" w:cs="Times New Roman"/>
          <w:color w:val="auto"/>
          <w:sz w:val="24"/>
          <w:szCs w:val="24"/>
        </w:rPr>
        <w:t xml:space="preserve">.3. </w:t>
      </w:r>
      <w:proofErr w:type="spellStart"/>
      <w:r w:rsidR="005F6EF6" w:rsidRPr="00804074">
        <w:rPr>
          <w:rFonts w:ascii="Times New Roman" w:hAnsi="Times New Roman" w:cs="Times New Roman"/>
          <w:color w:val="auto"/>
          <w:sz w:val="24"/>
          <w:szCs w:val="24"/>
        </w:rPr>
        <w:t>Greitis</w:t>
      </w:r>
      <w:proofErr w:type="spellEnd"/>
    </w:p>
    <w:p w14:paraId="1E5DCC9E" w14:textId="77777777" w:rsidR="00513681" w:rsidRPr="00804074" w:rsidRDefault="005F6EF6" w:rsidP="00804074">
      <w:pPr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04074">
        <w:rPr>
          <w:rFonts w:ascii="Times New Roman" w:hAnsi="Times New Roman" w:cs="Times New Roman"/>
          <w:sz w:val="24"/>
          <w:szCs w:val="24"/>
        </w:rPr>
        <w:t xml:space="preserve">• Ne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mažesnis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nei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0,15 m/s.</w:t>
      </w:r>
    </w:p>
    <w:p w14:paraId="0F7F98C0" w14:textId="7A1EF8E4" w:rsidR="00513681" w:rsidRPr="00804074" w:rsidRDefault="00242A5C" w:rsidP="00804074">
      <w:pPr>
        <w:pStyle w:val="Antrat2"/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804074">
        <w:rPr>
          <w:rFonts w:ascii="Times New Roman" w:hAnsi="Times New Roman" w:cs="Times New Roman"/>
          <w:color w:val="auto"/>
          <w:sz w:val="24"/>
          <w:szCs w:val="24"/>
        </w:rPr>
        <w:t>3</w:t>
      </w:r>
      <w:r w:rsidR="005F6EF6" w:rsidRPr="00804074">
        <w:rPr>
          <w:rFonts w:ascii="Times New Roman" w:hAnsi="Times New Roman" w:cs="Times New Roman"/>
          <w:color w:val="auto"/>
          <w:sz w:val="24"/>
          <w:szCs w:val="24"/>
        </w:rPr>
        <w:t xml:space="preserve">.4. </w:t>
      </w:r>
      <w:proofErr w:type="spellStart"/>
      <w:r w:rsidR="005F6EF6" w:rsidRPr="00804074">
        <w:rPr>
          <w:rFonts w:ascii="Times New Roman" w:hAnsi="Times New Roman" w:cs="Times New Roman"/>
          <w:color w:val="auto"/>
          <w:sz w:val="24"/>
          <w:szCs w:val="24"/>
        </w:rPr>
        <w:t>Pavara</w:t>
      </w:r>
      <w:proofErr w:type="spellEnd"/>
    </w:p>
    <w:p w14:paraId="2D13BEF0" w14:textId="77777777" w:rsidR="00513681" w:rsidRPr="00804074" w:rsidRDefault="005F6EF6" w:rsidP="00804074">
      <w:pPr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04074">
        <w:rPr>
          <w:rFonts w:ascii="Times New Roman" w:hAnsi="Times New Roman" w:cs="Times New Roman"/>
          <w:sz w:val="24"/>
          <w:szCs w:val="24"/>
        </w:rPr>
        <w:t xml:space="preserve">•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Elektrinė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sraigtinė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arba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lygiavertė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>.</w:t>
      </w:r>
    </w:p>
    <w:p w14:paraId="6990D813" w14:textId="41888C69" w:rsidR="00513681" w:rsidRPr="00804074" w:rsidRDefault="00242A5C" w:rsidP="00804074">
      <w:pPr>
        <w:pStyle w:val="Antrat2"/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804074">
        <w:rPr>
          <w:rFonts w:ascii="Times New Roman" w:hAnsi="Times New Roman" w:cs="Times New Roman"/>
          <w:color w:val="auto"/>
          <w:sz w:val="24"/>
          <w:szCs w:val="24"/>
        </w:rPr>
        <w:t>3</w:t>
      </w:r>
      <w:r w:rsidR="005F6EF6" w:rsidRPr="00804074">
        <w:rPr>
          <w:rFonts w:ascii="Times New Roman" w:hAnsi="Times New Roman" w:cs="Times New Roman"/>
          <w:color w:val="auto"/>
          <w:sz w:val="24"/>
          <w:szCs w:val="24"/>
        </w:rPr>
        <w:t xml:space="preserve">.5. </w:t>
      </w:r>
      <w:proofErr w:type="spellStart"/>
      <w:r w:rsidR="005F6EF6" w:rsidRPr="00804074">
        <w:rPr>
          <w:rFonts w:ascii="Times New Roman" w:hAnsi="Times New Roman" w:cs="Times New Roman"/>
          <w:color w:val="auto"/>
          <w:sz w:val="24"/>
          <w:szCs w:val="24"/>
        </w:rPr>
        <w:t>Kėlimo</w:t>
      </w:r>
      <w:proofErr w:type="spellEnd"/>
      <w:r w:rsidR="005F6EF6" w:rsidRPr="00804074"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proofErr w:type="spellStart"/>
      <w:r w:rsidR="005F6EF6" w:rsidRPr="00804074">
        <w:rPr>
          <w:rFonts w:ascii="Times New Roman" w:hAnsi="Times New Roman" w:cs="Times New Roman"/>
          <w:color w:val="auto"/>
          <w:sz w:val="24"/>
          <w:szCs w:val="24"/>
        </w:rPr>
        <w:t>aukštis</w:t>
      </w:r>
      <w:proofErr w:type="spellEnd"/>
    </w:p>
    <w:p w14:paraId="74BE3767" w14:textId="77777777" w:rsidR="00513681" w:rsidRPr="00804074" w:rsidRDefault="005F6EF6" w:rsidP="00804074">
      <w:pPr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04074">
        <w:rPr>
          <w:rFonts w:ascii="Times New Roman" w:hAnsi="Times New Roman" w:cs="Times New Roman"/>
          <w:sz w:val="24"/>
          <w:szCs w:val="24"/>
        </w:rPr>
        <w:t xml:space="preserve">• Ne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mažesnis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nei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4100 mm.</w:t>
      </w:r>
    </w:p>
    <w:p w14:paraId="406056D7" w14:textId="6B783461" w:rsidR="00513681" w:rsidRPr="00804074" w:rsidRDefault="00242A5C" w:rsidP="00804074">
      <w:pPr>
        <w:pStyle w:val="Antrat2"/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804074">
        <w:rPr>
          <w:rFonts w:ascii="Times New Roman" w:hAnsi="Times New Roman" w:cs="Times New Roman"/>
          <w:color w:val="auto"/>
          <w:sz w:val="24"/>
          <w:szCs w:val="24"/>
        </w:rPr>
        <w:t>3</w:t>
      </w:r>
      <w:r w:rsidR="005F6EF6" w:rsidRPr="00804074">
        <w:rPr>
          <w:rFonts w:ascii="Times New Roman" w:hAnsi="Times New Roman" w:cs="Times New Roman"/>
          <w:color w:val="auto"/>
          <w:sz w:val="24"/>
          <w:szCs w:val="24"/>
        </w:rPr>
        <w:t xml:space="preserve">.6. </w:t>
      </w:r>
      <w:proofErr w:type="spellStart"/>
      <w:r w:rsidR="005F6EF6" w:rsidRPr="00804074">
        <w:rPr>
          <w:rFonts w:ascii="Times New Roman" w:hAnsi="Times New Roman" w:cs="Times New Roman"/>
          <w:color w:val="auto"/>
          <w:sz w:val="24"/>
          <w:szCs w:val="24"/>
        </w:rPr>
        <w:t>Platformos</w:t>
      </w:r>
      <w:proofErr w:type="spellEnd"/>
      <w:r w:rsidR="005F6EF6" w:rsidRPr="00804074"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proofErr w:type="spellStart"/>
      <w:r w:rsidR="005F6EF6" w:rsidRPr="00804074">
        <w:rPr>
          <w:rFonts w:ascii="Times New Roman" w:hAnsi="Times New Roman" w:cs="Times New Roman"/>
          <w:color w:val="auto"/>
          <w:sz w:val="24"/>
          <w:szCs w:val="24"/>
        </w:rPr>
        <w:t>matmenys</w:t>
      </w:r>
      <w:proofErr w:type="spellEnd"/>
    </w:p>
    <w:p w14:paraId="4AF049A6" w14:textId="77777777" w:rsidR="00513681" w:rsidRPr="00804074" w:rsidRDefault="005F6EF6" w:rsidP="00804074">
      <w:pPr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04074">
        <w:rPr>
          <w:rFonts w:ascii="Times New Roman" w:hAnsi="Times New Roman" w:cs="Times New Roman"/>
          <w:sz w:val="24"/>
          <w:szCs w:val="24"/>
        </w:rPr>
        <w:t xml:space="preserve">• Ne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mažiau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kaip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1100 × 1400 mm.</w:t>
      </w:r>
    </w:p>
    <w:p w14:paraId="7F465372" w14:textId="7350DB37" w:rsidR="00513681" w:rsidRPr="00804074" w:rsidRDefault="00242A5C" w:rsidP="00804074">
      <w:pPr>
        <w:pStyle w:val="Antrat2"/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804074">
        <w:rPr>
          <w:rFonts w:ascii="Times New Roman" w:hAnsi="Times New Roman" w:cs="Times New Roman"/>
          <w:color w:val="auto"/>
          <w:sz w:val="24"/>
          <w:szCs w:val="24"/>
        </w:rPr>
        <w:t>3</w:t>
      </w:r>
      <w:r w:rsidR="005F6EF6" w:rsidRPr="00804074">
        <w:rPr>
          <w:rFonts w:ascii="Times New Roman" w:hAnsi="Times New Roman" w:cs="Times New Roman"/>
          <w:color w:val="auto"/>
          <w:sz w:val="24"/>
          <w:szCs w:val="24"/>
        </w:rPr>
        <w:t xml:space="preserve">.7. </w:t>
      </w:r>
      <w:proofErr w:type="spellStart"/>
      <w:r w:rsidR="005F6EF6" w:rsidRPr="00804074">
        <w:rPr>
          <w:rFonts w:ascii="Times New Roman" w:hAnsi="Times New Roman" w:cs="Times New Roman"/>
          <w:color w:val="auto"/>
          <w:sz w:val="24"/>
          <w:szCs w:val="24"/>
        </w:rPr>
        <w:t>Kabinos</w:t>
      </w:r>
      <w:proofErr w:type="spellEnd"/>
      <w:r w:rsidR="005F6EF6" w:rsidRPr="00804074"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proofErr w:type="spellStart"/>
      <w:r w:rsidR="005F6EF6" w:rsidRPr="00804074">
        <w:rPr>
          <w:rFonts w:ascii="Times New Roman" w:hAnsi="Times New Roman" w:cs="Times New Roman"/>
          <w:color w:val="auto"/>
          <w:sz w:val="24"/>
          <w:szCs w:val="24"/>
        </w:rPr>
        <w:t>matmenys</w:t>
      </w:r>
      <w:proofErr w:type="spellEnd"/>
    </w:p>
    <w:p w14:paraId="47FC3D11" w14:textId="77777777" w:rsidR="00513681" w:rsidRPr="00804074" w:rsidRDefault="005F6EF6" w:rsidP="00804074">
      <w:pPr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04074">
        <w:rPr>
          <w:rFonts w:ascii="Times New Roman" w:hAnsi="Times New Roman" w:cs="Times New Roman"/>
          <w:sz w:val="24"/>
          <w:szCs w:val="24"/>
        </w:rPr>
        <w:t xml:space="preserve">• Ne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mažiau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kaip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1000 × 1500 × 2000 mm.</w:t>
      </w:r>
    </w:p>
    <w:p w14:paraId="32BF8A5F" w14:textId="3916623D" w:rsidR="00513681" w:rsidRPr="00804074" w:rsidRDefault="00242A5C" w:rsidP="00804074">
      <w:pPr>
        <w:pStyle w:val="Antrat2"/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804074">
        <w:rPr>
          <w:rFonts w:ascii="Times New Roman" w:hAnsi="Times New Roman" w:cs="Times New Roman"/>
          <w:color w:val="auto"/>
          <w:sz w:val="24"/>
          <w:szCs w:val="24"/>
        </w:rPr>
        <w:t>3</w:t>
      </w:r>
      <w:r w:rsidR="005F6EF6" w:rsidRPr="00804074">
        <w:rPr>
          <w:rFonts w:ascii="Times New Roman" w:hAnsi="Times New Roman" w:cs="Times New Roman"/>
          <w:color w:val="auto"/>
          <w:sz w:val="24"/>
          <w:szCs w:val="24"/>
        </w:rPr>
        <w:t>.</w:t>
      </w:r>
      <w:r w:rsidR="00856AA5" w:rsidRPr="00804074">
        <w:rPr>
          <w:rFonts w:ascii="Times New Roman" w:hAnsi="Times New Roman" w:cs="Times New Roman"/>
          <w:color w:val="auto"/>
          <w:sz w:val="24"/>
          <w:szCs w:val="24"/>
        </w:rPr>
        <w:t>8</w:t>
      </w:r>
      <w:r w:rsidR="005F6EF6" w:rsidRPr="00804074">
        <w:rPr>
          <w:rFonts w:ascii="Times New Roman" w:hAnsi="Times New Roman" w:cs="Times New Roman"/>
          <w:color w:val="auto"/>
          <w:sz w:val="24"/>
          <w:szCs w:val="24"/>
        </w:rPr>
        <w:t xml:space="preserve">. </w:t>
      </w:r>
      <w:proofErr w:type="spellStart"/>
      <w:r w:rsidR="005F6EF6" w:rsidRPr="00804074">
        <w:rPr>
          <w:rFonts w:ascii="Times New Roman" w:hAnsi="Times New Roman" w:cs="Times New Roman"/>
          <w:color w:val="auto"/>
          <w:sz w:val="24"/>
          <w:szCs w:val="24"/>
        </w:rPr>
        <w:t>Sustojimai</w:t>
      </w:r>
      <w:proofErr w:type="spellEnd"/>
      <w:r w:rsidR="005F6EF6" w:rsidRPr="00804074"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proofErr w:type="spellStart"/>
      <w:r w:rsidR="005F6EF6" w:rsidRPr="00804074">
        <w:rPr>
          <w:rFonts w:ascii="Times New Roman" w:hAnsi="Times New Roman" w:cs="Times New Roman"/>
          <w:color w:val="auto"/>
          <w:sz w:val="24"/>
          <w:szCs w:val="24"/>
        </w:rPr>
        <w:t>ir</w:t>
      </w:r>
      <w:proofErr w:type="spellEnd"/>
      <w:r w:rsidR="005F6EF6" w:rsidRPr="00804074"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proofErr w:type="spellStart"/>
      <w:r w:rsidR="005F6EF6" w:rsidRPr="00804074">
        <w:rPr>
          <w:rFonts w:ascii="Times New Roman" w:hAnsi="Times New Roman" w:cs="Times New Roman"/>
          <w:color w:val="auto"/>
          <w:sz w:val="24"/>
          <w:szCs w:val="24"/>
        </w:rPr>
        <w:t>durys</w:t>
      </w:r>
      <w:proofErr w:type="spellEnd"/>
    </w:p>
    <w:p w14:paraId="792C2624" w14:textId="77777777" w:rsidR="00513681" w:rsidRPr="00804074" w:rsidRDefault="005F6EF6" w:rsidP="00804074">
      <w:pPr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04074">
        <w:rPr>
          <w:rFonts w:ascii="Times New Roman" w:hAnsi="Times New Roman" w:cs="Times New Roman"/>
          <w:sz w:val="24"/>
          <w:szCs w:val="24"/>
        </w:rPr>
        <w:t xml:space="preserve">• 2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sustojimai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, 2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durys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>.</w:t>
      </w:r>
    </w:p>
    <w:p w14:paraId="2DC025CB" w14:textId="2946CC67" w:rsidR="00513681" w:rsidRPr="00804074" w:rsidRDefault="005F6EF6" w:rsidP="00804074">
      <w:pPr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04074">
        <w:rPr>
          <w:rFonts w:ascii="Times New Roman" w:hAnsi="Times New Roman" w:cs="Times New Roman"/>
          <w:sz w:val="24"/>
          <w:szCs w:val="24"/>
        </w:rPr>
        <w:t xml:space="preserve">• Durys –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varstomos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pusiau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automatinės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automatiškai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užsidarančios</w:t>
      </w:r>
      <w:proofErr w:type="spellEnd"/>
      <w:r w:rsidR="001E0762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E0762" w:rsidRPr="00804074">
        <w:rPr>
          <w:rFonts w:ascii="Times New Roman" w:hAnsi="Times New Roman" w:cs="Times New Roman"/>
          <w:sz w:val="24"/>
          <w:szCs w:val="24"/>
        </w:rPr>
        <w:t>arba</w:t>
      </w:r>
      <w:proofErr w:type="spellEnd"/>
      <w:r w:rsidR="001E0762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E0762" w:rsidRPr="00804074">
        <w:rPr>
          <w:rFonts w:ascii="Times New Roman" w:hAnsi="Times New Roman" w:cs="Times New Roman"/>
          <w:sz w:val="24"/>
          <w:szCs w:val="24"/>
        </w:rPr>
        <w:t>galimybė</w:t>
      </w:r>
      <w:proofErr w:type="spellEnd"/>
      <w:r w:rsidR="001E0762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E0762" w:rsidRPr="00804074">
        <w:rPr>
          <w:rFonts w:ascii="Times New Roman" w:hAnsi="Times New Roman" w:cs="Times New Roman"/>
          <w:sz w:val="24"/>
          <w:szCs w:val="24"/>
        </w:rPr>
        <w:t>palikti</w:t>
      </w:r>
      <w:proofErr w:type="spellEnd"/>
      <w:r w:rsidR="001E0762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E0762" w:rsidRPr="00804074">
        <w:rPr>
          <w:rFonts w:ascii="Times New Roman" w:hAnsi="Times New Roman" w:cs="Times New Roman"/>
          <w:sz w:val="24"/>
          <w:szCs w:val="24"/>
        </w:rPr>
        <w:t>esančias</w:t>
      </w:r>
      <w:proofErr w:type="spellEnd"/>
      <w:r w:rsidR="00F45D20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45D20" w:rsidRPr="00804074">
        <w:rPr>
          <w:rFonts w:ascii="Times New Roman" w:hAnsi="Times New Roman" w:cs="Times New Roman"/>
          <w:sz w:val="24"/>
          <w:szCs w:val="24"/>
        </w:rPr>
        <w:t>duris</w:t>
      </w:r>
      <w:proofErr w:type="spellEnd"/>
      <w:r w:rsidR="001E0762" w:rsidRPr="00804074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3F76BA2F" w14:textId="77777777" w:rsidR="001E0762" w:rsidRPr="00804074" w:rsidRDefault="005F6EF6" w:rsidP="00804074">
      <w:pPr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04074">
        <w:rPr>
          <w:rFonts w:ascii="Times New Roman" w:hAnsi="Times New Roman" w:cs="Times New Roman"/>
          <w:sz w:val="24"/>
          <w:szCs w:val="24"/>
        </w:rPr>
        <w:t xml:space="preserve">•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Durų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matmenys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– ne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mažiau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kaip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850 × 2000 mm.</w:t>
      </w:r>
      <w:r w:rsidR="001E0762" w:rsidRPr="00804074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8D163F5" w14:textId="77777777" w:rsidR="00513681" w:rsidRPr="00804074" w:rsidRDefault="005F6EF6" w:rsidP="00804074">
      <w:pPr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04074">
        <w:rPr>
          <w:rFonts w:ascii="Times New Roman" w:hAnsi="Times New Roman" w:cs="Times New Roman"/>
          <w:sz w:val="24"/>
          <w:szCs w:val="24"/>
        </w:rPr>
        <w:t xml:space="preserve">• Durys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metalinės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su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stiklo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įdėklu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>.</w:t>
      </w:r>
    </w:p>
    <w:p w14:paraId="23F48167" w14:textId="77777777" w:rsidR="001E0762" w:rsidRPr="00804074" w:rsidRDefault="005F6EF6" w:rsidP="00804074">
      <w:pPr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04074">
        <w:rPr>
          <w:rFonts w:ascii="Times New Roman" w:hAnsi="Times New Roman" w:cs="Times New Roman"/>
          <w:sz w:val="24"/>
          <w:szCs w:val="24"/>
        </w:rPr>
        <w:t xml:space="preserve">•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Galimybė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pasiūlyti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automatines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duris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pasirinktina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>).</w:t>
      </w:r>
    </w:p>
    <w:p w14:paraId="76150642" w14:textId="195A71AC" w:rsidR="00513681" w:rsidRPr="00804074" w:rsidRDefault="009C2F7B" w:rsidP="00804074">
      <w:pPr>
        <w:pStyle w:val="Antrat2"/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804074">
        <w:rPr>
          <w:rFonts w:ascii="Times New Roman" w:hAnsi="Times New Roman" w:cs="Times New Roman"/>
          <w:color w:val="auto"/>
          <w:sz w:val="24"/>
          <w:szCs w:val="24"/>
        </w:rPr>
        <w:t>3</w:t>
      </w:r>
      <w:r w:rsidR="005F6EF6" w:rsidRPr="00804074">
        <w:rPr>
          <w:rFonts w:ascii="Times New Roman" w:hAnsi="Times New Roman" w:cs="Times New Roman"/>
          <w:color w:val="auto"/>
          <w:sz w:val="24"/>
          <w:szCs w:val="24"/>
        </w:rPr>
        <w:t>.</w:t>
      </w:r>
      <w:r w:rsidR="00856AA5" w:rsidRPr="00804074">
        <w:rPr>
          <w:rFonts w:ascii="Times New Roman" w:hAnsi="Times New Roman" w:cs="Times New Roman"/>
          <w:color w:val="auto"/>
          <w:sz w:val="24"/>
          <w:szCs w:val="24"/>
        </w:rPr>
        <w:t>9</w:t>
      </w:r>
      <w:r w:rsidR="005F6EF6" w:rsidRPr="00804074">
        <w:rPr>
          <w:rFonts w:ascii="Times New Roman" w:hAnsi="Times New Roman" w:cs="Times New Roman"/>
          <w:color w:val="auto"/>
          <w:sz w:val="24"/>
          <w:szCs w:val="24"/>
        </w:rPr>
        <w:t xml:space="preserve">. </w:t>
      </w:r>
      <w:proofErr w:type="spellStart"/>
      <w:r w:rsidR="005F6EF6" w:rsidRPr="00804074">
        <w:rPr>
          <w:rFonts w:ascii="Times New Roman" w:hAnsi="Times New Roman" w:cs="Times New Roman"/>
          <w:color w:val="auto"/>
          <w:sz w:val="24"/>
          <w:szCs w:val="24"/>
        </w:rPr>
        <w:t>Pavaros</w:t>
      </w:r>
      <w:proofErr w:type="spellEnd"/>
      <w:r w:rsidR="005F6EF6" w:rsidRPr="00804074"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proofErr w:type="spellStart"/>
      <w:r w:rsidR="005F6EF6" w:rsidRPr="00804074">
        <w:rPr>
          <w:rFonts w:ascii="Times New Roman" w:hAnsi="Times New Roman" w:cs="Times New Roman"/>
          <w:color w:val="auto"/>
          <w:sz w:val="24"/>
          <w:szCs w:val="24"/>
        </w:rPr>
        <w:t>maitinimas</w:t>
      </w:r>
      <w:proofErr w:type="spellEnd"/>
    </w:p>
    <w:p w14:paraId="1F9E1ADF" w14:textId="77777777" w:rsidR="00513681" w:rsidRPr="00804074" w:rsidRDefault="005F6EF6" w:rsidP="00804074">
      <w:pPr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04074">
        <w:rPr>
          <w:rFonts w:ascii="Times New Roman" w:hAnsi="Times New Roman" w:cs="Times New Roman"/>
          <w:sz w:val="24"/>
          <w:szCs w:val="24"/>
        </w:rPr>
        <w:t>• 400 V, 50 Hz.</w:t>
      </w:r>
    </w:p>
    <w:p w14:paraId="0F79B176" w14:textId="77777777" w:rsidR="00513681" w:rsidRPr="00804074" w:rsidRDefault="005F6EF6" w:rsidP="00804074">
      <w:pPr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04074">
        <w:rPr>
          <w:rFonts w:ascii="Times New Roman" w:hAnsi="Times New Roman" w:cs="Times New Roman"/>
          <w:sz w:val="24"/>
          <w:szCs w:val="24"/>
        </w:rPr>
        <w:t xml:space="preserve">•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Variklio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galia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– ne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mažiau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kaip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2,2 kW.</w:t>
      </w:r>
    </w:p>
    <w:p w14:paraId="4A99A42E" w14:textId="45237476" w:rsidR="00513681" w:rsidRPr="006B5D38" w:rsidRDefault="006B5D38" w:rsidP="00804074">
      <w:pPr>
        <w:pStyle w:val="Antrat2"/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color w:val="auto"/>
          <w:sz w:val="24"/>
          <w:szCs w:val="24"/>
          <w:u w:val="single"/>
        </w:rPr>
      </w:pPr>
      <w:r w:rsidRPr="006B5D38">
        <w:rPr>
          <w:rFonts w:ascii="Times New Roman" w:hAnsi="Times New Roman" w:cs="Times New Roman"/>
          <w:color w:val="auto"/>
          <w:sz w:val="24"/>
          <w:szCs w:val="24"/>
          <w:u w:val="single"/>
        </w:rPr>
        <w:t>4. KABINOS IR ĮRANGOS KOMPONENTAI</w:t>
      </w:r>
      <w:r>
        <w:rPr>
          <w:rFonts w:ascii="Times New Roman" w:hAnsi="Times New Roman" w:cs="Times New Roman"/>
          <w:color w:val="auto"/>
          <w:sz w:val="24"/>
          <w:szCs w:val="24"/>
          <w:u w:val="single"/>
        </w:rPr>
        <w:t>:</w:t>
      </w:r>
    </w:p>
    <w:p w14:paraId="033C47EA" w14:textId="77777777" w:rsidR="00513681" w:rsidRPr="00804074" w:rsidRDefault="005F6EF6" w:rsidP="00804074">
      <w:pPr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04074">
        <w:rPr>
          <w:rFonts w:ascii="Times New Roman" w:hAnsi="Times New Roman" w:cs="Times New Roman"/>
          <w:sz w:val="24"/>
          <w:szCs w:val="24"/>
        </w:rPr>
        <w:t xml:space="preserve">•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Sienos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aliuminio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kompozicinės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plokštės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>.</w:t>
      </w:r>
    </w:p>
    <w:p w14:paraId="3A9F8F42" w14:textId="77777777" w:rsidR="00513681" w:rsidRPr="00804074" w:rsidRDefault="005F6EF6" w:rsidP="00804074">
      <w:pPr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04074">
        <w:rPr>
          <w:rFonts w:ascii="Times New Roman" w:hAnsi="Times New Roman" w:cs="Times New Roman"/>
          <w:sz w:val="24"/>
          <w:szCs w:val="24"/>
        </w:rPr>
        <w:t xml:space="preserve">•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Lubos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šlifuoto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nerūdijančio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plieno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>.</w:t>
      </w:r>
    </w:p>
    <w:p w14:paraId="1647BA1D" w14:textId="77777777" w:rsidR="00513681" w:rsidRPr="00804074" w:rsidRDefault="005F6EF6" w:rsidP="00804074">
      <w:pPr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04074">
        <w:rPr>
          <w:rFonts w:ascii="Times New Roman" w:hAnsi="Times New Roman" w:cs="Times New Roman"/>
          <w:sz w:val="24"/>
          <w:szCs w:val="24"/>
        </w:rPr>
        <w:t xml:space="preserve">•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Grindys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neslystanti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speciali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danga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pilka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>).</w:t>
      </w:r>
    </w:p>
    <w:p w14:paraId="58BB9A90" w14:textId="77777777" w:rsidR="00513681" w:rsidRPr="00804074" w:rsidRDefault="005F6EF6" w:rsidP="00804074">
      <w:pPr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04074">
        <w:rPr>
          <w:rFonts w:ascii="Times New Roman" w:hAnsi="Times New Roman" w:cs="Times New Roman"/>
          <w:sz w:val="24"/>
          <w:szCs w:val="24"/>
        </w:rPr>
        <w:t xml:space="preserve">• LED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apšvietimas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>.</w:t>
      </w:r>
    </w:p>
    <w:p w14:paraId="302570B6" w14:textId="77777777" w:rsidR="00513681" w:rsidRPr="00804074" w:rsidRDefault="005F6EF6" w:rsidP="00804074">
      <w:pPr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04074">
        <w:rPr>
          <w:rFonts w:ascii="Times New Roman" w:hAnsi="Times New Roman" w:cs="Times New Roman"/>
          <w:sz w:val="24"/>
          <w:szCs w:val="24"/>
        </w:rPr>
        <w:t xml:space="preserve">•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Turėklas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ranktūris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) –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privalomas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>.</w:t>
      </w:r>
    </w:p>
    <w:p w14:paraId="2761CD43" w14:textId="77777777" w:rsidR="00513681" w:rsidRPr="00804074" w:rsidRDefault="005F6EF6" w:rsidP="00804074">
      <w:pPr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04074">
        <w:rPr>
          <w:rFonts w:ascii="Times New Roman" w:hAnsi="Times New Roman" w:cs="Times New Roman"/>
          <w:sz w:val="24"/>
          <w:szCs w:val="24"/>
        </w:rPr>
        <w:t xml:space="preserve">•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Valdymas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aukštų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iškvietimo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ir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kabinos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valdymo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mygtukai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Brailio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raštas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>.</w:t>
      </w:r>
    </w:p>
    <w:p w14:paraId="6E0C4054" w14:textId="1D7FA681" w:rsidR="00513681" w:rsidRPr="006B5D38" w:rsidRDefault="006B5D38" w:rsidP="00804074">
      <w:pPr>
        <w:pStyle w:val="Antrat2"/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color w:val="auto"/>
          <w:sz w:val="24"/>
          <w:szCs w:val="24"/>
          <w:u w:val="single"/>
        </w:rPr>
      </w:pPr>
      <w:r w:rsidRPr="006B5D38">
        <w:rPr>
          <w:rFonts w:ascii="Times New Roman" w:hAnsi="Times New Roman" w:cs="Times New Roman"/>
          <w:color w:val="auto"/>
          <w:sz w:val="24"/>
          <w:szCs w:val="24"/>
          <w:u w:val="single"/>
        </w:rPr>
        <w:t>5. SAUGOS SISTEMOS</w:t>
      </w:r>
      <w:r>
        <w:rPr>
          <w:rFonts w:ascii="Times New Roman" w:hAnsi="Times New Roman" w:cs="Times New Roman"/>
          <w:color w:val="auto"/>
          <w:sz w:val="24"/>
          <w:szCs w:val="24"/>
          <w:u w:val="single"/>
        </w:rPr>
        <w:t>:</w:t>
      </w:r>
    </w:p>
    <w:p w14:paraId="670CD12C" w14:textId="77777777" w:rsidR="00513681" w:rsidRPr="00804074" w:rsidRDefault="005F6EF6" w:rsidP="00804074">
      <w:pPr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04074">
        <w:rPr>
          <w:rFonts w:ascii="Times New Roman" w:hAnsi="Times New Roman" w:cs="Times New Roman"/>
          <w:sz w:val="24"/>
          <w:szCs w:val="24"/>
        </w:rPr>
        <w:t xml:space="preserve">•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Avarinio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sustojimo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mygtukas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>.</w:t>
      </w:r>
    </w:p>
    <w:p w14:paraId="71C16C28" w14:textId="77777777" w:rsidR="00513681" w:rsidRPr="00804074" w:rsidRDefault="005F6EF6" w:rsidP="00804074">
      <w:pPr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04074">
        <w:rPr>
          <w:rFonts w:ascii="Times New Roman" w:hAnsi="Times New Roman" w:cs="Times New Roman"/>
          <w:sz w:val="24"/>
          <w:szCs w:val="24"/>
        </w:rPr>
        <w:t xml:space="preserve">•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Avarinis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apšvietimas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>.</w:t>
      </w:r>
    </w:p>
    <w:p w14:paraId="245F3F4E" w14:textId="77777777" w:rsidR="00513681" w:rsidRPr="00804074" w:rsidRDefault="005F6EF6" w:rsidP="00804074">
      <w:pPr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04074">
        <w:rPr>
          <w:rFonts w:ascii="Times New Roman" w:hAnsi="Times New Roman" w:cs="Times New Roman"/>
          <w:sz w:val="24"/>
          <w:szCs w:val="24"/>
        </w:rPr>
        <w:t xml:space="preserve">•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Elektrinis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durų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užraktas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>.</w:t>
      </w:r>
    </w:p>
    <w:p w14:paraId="750C6814" w14:textId="77777777" w:rsidR="00513681" w:rsidRPr="00804074" w:rsidRDefault="005F6EF6" w:rsidP="00804074">
      <w:pPr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04074">
        <w:rPr>
          <w:rFonts w:ascii="Times New Roman" w:hAnsi="Times New Roman" w:cs="Times New Roman"/>
          <w:sz w:val="24"/>
          <w:szCs w:val="24"/>
        </w:rPr>
        <w:t xml:space="preserve">•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Durų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foto-barjeras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per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visą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kabinos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aukštį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>.</w:t>
      </w:r>
    </w:p>
    <w:p w14:paraId="7801B1D0" w14:textId="77777777" w:rsidR="00513681" w:rsidRPr="00804074" w:rsidRDefault="005F6EF6" w:rsidP="00804074">
      <w:pPr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04074">
        <w:rPr>
          <w:rFonts w:ascii="Times New Roman" w:hAnsi="Times New Roman" w:cs="Times New Roman"/>
          <w:sz w:val="24"/>
          <w:szCs w:val="24"/>
        </w:rPr>
        <w:lastRenderedPageBreak/>
        <w:t xml:space="preserve">•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Avarinis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nuleidimas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baterijos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pagalba.</w:t>
      </w:r>
    </w:p>
    <w:p w14:paraId="740F5DCA" w14:textId="77777777" w:rsidR="00513681" w:rsidRPr="00804074" w:rsidRDefault="005F6EF6" w:rsidP="00804074">
      <w:pPr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04074">
        <w:rPr>
          <w:rFonts w:ascii="Times New Roman" w:hAnsi="Times New Roman" w:cs="Times New Roman"/>
          <w:sz w:val="24"/>
          <w:szCs w:val="24"/>
        </w:rPr>
        <w:t xml:space="preserve">•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Durų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kontrolė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ir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blokavimas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>.</w:t>
      </w:r>
    </w:p>
    <w:p w14:paraId="0C8DF783" w14:textId="77777777" w:rsidR="00513681" w:rsidRPr="00804074" w:rsidRDefault="005F6EF6" w:rsidP="00804074">
      <w:pPr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04074">
        <w:rPr>
          <w:rFonts w:ascii="Times New Roman" w:hAnsi="Times New Roman" w:cs="Times New Roman"/>
          <w:sz w:val="24"/>
          <w:szCs w:val="24"/>
        </w:rPr>
        <w:t xml:space="preserve">•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Sraigto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tepalo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dozavimas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elektrinis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>/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impulsinis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>).</w:t>
      </w:r>
    </w:p>
    <w:p w14:paraId="3D5D0A12" w14:textId="77777777" w:rsidR="00513681" w:rsidRPr="00804074" w:rsidRDefault="005F6EF6" w:rsidP="00804074">
      <w:pPr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04074">
        <w:rPr>
          <w:rFonts w:ascii="Times New Roman" w:hAnsi="Times New Roman" w:cs="Times New Roman"/>
          <w:sz w:val="24"/>
          <w:szCs w:val="24"/>
        </w:rPr>
        <w:t xml:space="preserve">•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Galimybė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prijungti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prie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pastato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priešgaisrinės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sistemos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>.</w:t>
      </w:r>
    </w:p>
    <w:p w14:paraId="35583832" w14:textId="77777777" w:rsidR="00513681" w:rsidRPr="00804074" w:rsidRDefault="005F6EF6" w:rsidP="00804074">
      <w:pPr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04074">
        <w:rPr>
          <w:rFonts w:ascii="Times New Roman" w:hAnsi="Times New Roman" w:cs="Times New Roman"/>
          <w:sz w:val="24"/>
          <w:szCs w:val="24"/>
        </w:rPr>
        <w:t xml:space="preserve">•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Galimybė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kelti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su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lydinčiu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asmeniu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>.</w:t>
      </w:r>
    </w:p>
    <w:p w14:paraId="14709FF9" w14:textId="691DCDFE" w:rsidR="00513681" w:rsidRPr="006B5D38" w:rsidRDefault="00CB2DE0" w:rsidP="00804074">
      <w:pPr>
        <w:pStyle w:val="Antrat2"/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color w:val="auto"/>
          <w:sz w:val="24"/>
          <w:szCs w:val="24"/>
          <w:u w:val="single"/>
        </w:rPr>
      </w:pPr>
      <w:r w:rsidRPr="006B5D38">
        <w:rPr>
          <w:rFonts w:ascii="Times New Roman" w:hAnsi="Times New Roman" w:cs="Times New Roman"/>
          <w:color w:val="auto"/>
          <w:sz w:val="24"/>
          <w:szCs w:val="24"/>
          <w:u w:val="single"/>
        </w:rPr>
        <w:t>6. MONTAVIMO REIKALAVIMAI</w:t>
      </w:r>
      <w:r w:rsidR="006B5D38" w:rsidRPr="006B5D38">
        <w:rPr>
          <w:rFonts w:ascii="Times New Roman" w:hAnsi="Times New Roman" w:cs="Times New Roman"/>
          <w:color w:val="auto"/>
          <w:sz w:val="24"/>
          <w:szCs w:val="24"/>
          <w:u w:val="single"/>
        </w:rPr>
        <w:t>:</w:t>
      </w:r>
    </w:p>
    <w:p w14:paraId="3FB5C3B6" w14:textId="5F57A185" w:rsidR="00513681" w:rsidRPr="00804074" w:rsidRDefault="005F6EF6" w:rsidP="00804074">
      <w:pPr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04074">
        <w:rPr>
          <w:rFonts w:ascii="Times New Roman" w:hAnsi="Times New Roman" w:cs="Times New Roman"/>
          <w:sz w:val="24"/>
          <w:szCs w:val="24"/>
        </w:rPr>
        <w:t xml:space="preserve">•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Montavimo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darbai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turi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būti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įtraukti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į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pasiūlym</w:t>
      </w:r>
      <w:r w:rsidR="0041317A">
        <w:rPr>
          <w:rFonts w:ascii="Times New Roman" w:hAnsi="Times New Roman" w:cs="Times New Roman"/>
          <w:sz w:val="24"/>
          <w:szCs w:val="24"/>
        </w:rPr>
        <w:t>o</w:t>
      </w:r>
      <w:proofErr w:type="spellEnd"/>
      <w:r w:rsidR="0041317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1317A">
        <w:rPr>
          <w:rFonts w:ascii="Times New Roman" w:hAnsi="Times New Roman" w:cs="Times New Roman"/>
          <w:sz w:val="24"/>
          <w:szCs w:val="24"/>
        </w:rPr>
        <w:t>kainą</w:t>
      </w:r>
      <w:proofErr w:type="spellEnd"/>
      <w:r w:rsidR="0041317A">
        <w:rPr>
          <w:rFonts w:ascii="Times New Roman" w:hAnsi="Times New Roman" w:cs="Times New Roman"/>
          <w:sz w:val="24"/>
          <w:szCs w:val="24"/>
        </w:rPr>
        <w:t>.</w:t>
      </w:r>
    </w:p>
    <w:p w14:paraId="3B21F60F" w14:textId="77777777" w:rsidR="00513681" w:rsidRPr="00804074" w:rsidRDefault="005F6EF6" w:rsidP="00804074">
      <w:pPr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04074">
        <w:rPr>
          <w:rFonts w:ascii="Times New Roman" w:hAnsi="Times New Roman" w:cs="Times New Roman"/>
          <w:sz w:val="24"/>
          <w:szCs w:val="24"/>
        </w:rPr>
        <w:t xml:space="preserve">•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Keltuvas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montuojamas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esamoje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šachtoje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>.</w:t>
      </w:r>
    </w:p>
    <w:p w14:paraId="20E9683B" w14:textId="0C499238" w:rsidR="00513681" w:rsidRPr="00804074" w:rsidRDefault="005F6EF6" w:rsidP="00804074">
      <w:pPr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04074">
        <w:rPr>
          <w:rFonts w:ascii="Times New Roman" w:hAnsi="Times New Roman" w:cs="Times New Roman"/>
          <w:sz w:val="24"/>
          <w:szCs w:val="24"/>
        </w:rPr>
        <w:t xml:space="preserve">• Visi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reikalingi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tvirtinimo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elementai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turi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būti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įtraukti</w:t>
      </w:r>
      <w:proofErr w:type="spellEnd"/>
      <w:r w:rsidR="009C2F7B" w:rsidRPr="00804074">
        <w:rPr>
          <w:rFonts w:ascii="Times New Roman" w:hAnsi="Times New Roman" w:cs="Times New Roman"/>
          <w:sz w:val="24"/>
          <w:szCs w:val="24"/>
        </w:rPr>
        <w:t xml:space="preserve"> į </w:t>
      </w:r>
      <w:proofErr w:type="spellStart"/>
      <w:r w:rsidR="009C2F7B" w:rsidRPr="00804074">
        <w:rPr>
          <w:rFonts w:ascii="Times New Roman" w:hAnsi="Times New Roman" w:cs="Times New Roman"/>
          <w:sz w:val="24"/>
          <w:szCs w:val="24"/>
        </w:rPr>
        <w:t>pasiūlymo</w:t>
      </w:r>
      <w:proofErr w:type="spellEnd"/>
      <w:r w:rsidR="009C2F7B"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C2F7B" w:rsidRPr="00804074">
        <w:rPr>
          <w:rFonts w:ascii="Times New Roman" w:hAnsi="Times New Roman" w:cs="Times New Roman"/>
          <w:sz w:val="24"/>
          <w:szCs w:val="24"/>
        </w:rPr>
        <w:t>kainą</w:t>
      </w:r>
      <w:proofErr w:type="spellEnd"/>
    </w:p>
    <w:p w14:paraId="35505D8D" w14:textId="5F70E671" w:rsidR="00513681" w:rsidRPr="00804074" w:rsidRDefault="005F6EF6" w:rsidP="00804074">
      <w:pPr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  <w:lang w:val="x-none"/>
        </w:rPr>
      </w:pPr>
      <w:r w:rsidRPr="00804074">
        <w:rPr>
          <w:rFonts w:ascii="Times New Roman" w:hAnsi="Times New Roman" w:cs="Times New Roman"/>
          <w:sz w:val="24"/>
          <w:szCs w:val="24"/>
        </w:rPr>
        <w:t xml:space="preserve">• </w:t>
      </w:r>
      <w:proofErr w:type="spellStart"/>
      <w:r w:rsidR="009C2F7B" w:rsidRPr="00804074">
        <w:rPr>
          <w:rFonts w:ascii="Times New Roman" w:hAnsi="Times New Roman" w:cs="Times New Roman"/>
          <w:sz w:val="24"/>
          <w:szCs w:val="24"/>
          <w:lang w:val="x-none"/>
        </w:rPr>
        <w:t>Tiekėjas</w:t>
      </w:r>
      <w:proofErr w:type="spellEnd"/>
      <w:r w:rsidR="00827A19" w:rsidRPr="000F4E97">
        <w:rPr>
          <w:rFonts w:ascii="Times New Roman" w:hAnsi="Times New Roman" w:cs="Times New Roman"/>
          <w:sz w:val="24"/>
          <w:szCs w:val="24"/>
          <w:lang w:val="x-none"/>
        </w:rPr>
        <w:t xml:space="preserve"> </w:t>
      </w:r>
      <w:proofErr w:type="spellStart"/>
      <w:r w:rsidR="00827A19" w:rsidRPr="000F4E97">
        <w:rPr>
          <w:rFonts w:ascii="Times New Roman" w:hAnsi="Times New Roman" w:cs="Times New Roman"/>
          <w:sz w:val="24"/>
          <w:szCs w:val="24"/>
          <w:lang w:val="x-none"/>
        </w:rPr>
        <w:t>privalo</w:t>
      </w:r>
      <w:proofErr w:type="spellEnd"/>
      <w:r w:rsidR="00827A19" w:rsidRPr="000F4E97">
        <w:rPr>
          <w:rFonts w:ascii="Times New Roman" w:hAnsi="Times New Roman" w:cs="Times New Roman"/>
          <w:sz w:val="24"/>
          <w:szCs w:val="24"/>
          <w:lang w:val="x-none"/>
        </w:rPr>
        <w:t xml:space="preserve"> </w:t>
      </w:r>
      <w:proofErr w:type="spellStart"/>
      <w:r w:rsidR="00827A19" w:rsidRPr="000F4E97">
        <w:rPr>
          <w:rFonts w:ascii="Times New Roman" w:hAnsi="Times New Roman" w:cs="Times New Roman"/>
          <w:sz w:val="24"/>
          <w:szCs w:val="24"/>
          <w:lang w:val="x-none"/>
        </w:rPr>
        <w:t>demontuoti</w:t>
      </w:r>
      <w:proofErr w:type="spellEnd"/>
      <w:r w:rsidR="00827A19" w:rsidRPr="000F4E97">
        <w:rPr>
          <w:rFonts w:ascii="Times New Roman" w:hAnsi="Times New Roman" w:cs="Times New Roman"/>
          <w:sz w:val="24"/>
          <w:szCs w:val="24"/>
          <w:lang w:val="x-none"/>
        </w:rPr>
        <w:t xml:space="preserve"> </w:t>
      </w:r>
      <w:proofErr w:type="spellStart"/>
      <w:r w:rsidR="00827A19" w:rsidRPr="000F4E97">
        <w:rPr>
          <w:rFonts w:ascii="Times New Roman" w:hAnsi="Times New Roman" w:cs="Times New Roman"/>
          <w:sz w:val="24"/>
          <w:szCs w:val="24"/>
          <w:lang w:val="x-none"/>
        </w:rPr>
        <w:t>seną</w:t>
      </w:r>
      <w:proofErr w:type="spellEnd"/>
      <w:r w:rsidR="00827A19" w:rsidRPr="000F4E97">
        <w:rPr>
          <w:rFonts w:ascii="Times New Roman" w:hAnsi="Times New Roman" w:cs="Times New Roman"/>
          <w:sz w:val="24"/>
          <w:szCs w:val="24"/>
          <w:lang w:val="x-none"/>
        </w:rPr>
        <w:t xml:space="preserve"> </w:t>
      </w:r>
      <w:proofErr w:type="spellStart"/>
      <w:r w:rsidR="00827A19" w:rsidRPr="000F4E97">
        <w:rPr>
          <w:rFonts w:ascii="Times New Roman" w:hAnsi="Times New Roman" w:cs="Times New Roman"/>
          <w:sz w:val="24"/>
          <w:szCs w:val="24"/>
          <w:lang w:val="x-none"/>
        </w:rPr>
        <w:t>ir</w:t>
      </w:r>
      <w:proofErr w:type="spellEnd"/>
      <w:r w:rsidR="00827A19" w:rsidRPr="000F4E97">
        <w:rPr>
          <w:rFonts w:ascii="Times New Roman" w:hAnsi="Times New Roman" w:cs="Times New Roman"/>
          <w:sz w:val="24"/>
          <w:szCs w:val="24"/>
          <w:lang w:val="x-none"/>
        </w:rPr>
        <w:t xml:space="preserve"> </w:t>
      </w:r>
      <w:proofErr w:type="spellStart"/>
      <w:r w:rsidR="00827A19" w:rsidRPr="000F4E97">
        <w:rPr>
          <w:rFonts w:ascii="Times New Roman" w:hAnsi="Times New Roman" w:cs="Times New Roman"/>
          <w:sz w:val="24"/>
          <w:szCs w:val="24"/>
          <w:lang w:val="x-none"/>
        </w:rPr>
        <w:t>sumontuoti</w:t>
      </w:r>
      <w:proofErr w:type="spellEnd"/>
      <w:r w:rsidR="00827A19" w:rsidRPr="000F4E97">
        <w:rPr>
          <w:rFonts w:ascii="Times New Roman" w:hAnsi="Times New Roman" w:cs="Times New Roman"/>
          <w:sz w:val="24"/>
          <w:szCs w:val="24"/>
          <w:lang w:val="x-none"/>
        </w:rPr>
        <w:t xml:space="preserve"> </w:t>
      </w:r>
      <w:proofErr w:type="spellStart"/>
      <w:r w:rsidR="00827A19" w:rsidRPr="000F4E97">
        <w:rPr>
          <w:rFonts w:ascii="Times New Roman" w:hAnsi="Times New Roman" w:cs="Times New Roman"/>
          <w:sz w:val="24"/>
          <w:szCs w:val="24"/>
          <w:lang w:val="x-none"/>
        </w:rPr>
        <w:t>naują</w:t>
      </w:r>
      <w:proofErr w:type="spellEnd"/>
      <w:r w:rsidR="00827A19" w:rsidRPr="000F4E97">
        <w:rPr>
          <w:rFonts w:ascii="Times New Roman" w:hAnsi="Times New Roman" w:cs="Times New Roman"/>
          <w:sz w:val="24"/>
          <w:szCs w:val="24"/>
          <w:lang w:val="x-none"/>
        </w:rPr>
        <w:t xml:space="preserve"> </w:t>
      </w:r>
      <w:proofErr w:type="spellStart"/>
      <w:r w:rsidR="0041317A">
        <w:rPr>
          <w:rFonts w:ascii="Times New Roman" w:hAnsi="Times New Roman" w:cs="Times New Roman"/>
          <w:sz w:val="24"/>
          <w:szCs w:val="24"/>
          <w:lang w:val="x-none"/>
        </w:rPr>
        <w:t>vertikalų</w:t>
      </w:r>
      <w:proofErr w:type="spellEnd"/>
      <w:r w:rsidR="0041317A">
        <w:rPr>
          <w:rFonts w:ascii="Times New Roman" w:hAnsi="Times New Roman" w:cs="Times New Roman"/>
          <w:sz w:val="24"/>
          <w:szCs w:val="24"/>
          <w:lang w:val="x-none"/>
        </w:rPr>
        <w:t xml:space="preserve"> </w:t>
      </w:r>
      <w:proofErr w:type="spellStart"/>
      <w:r w:rsidR="00BB49CC">
        <w:rPr>
          <w:rFonts w:ascii="Times New Roman" w:hAnsi="Times New Roman" w:cs="Times New Roman"/>
          <w:sz w:val="24"/>
          <w:szCs w:val="24"/>
          <w:lang w:val="x-none"/>
        </w:rPr>
        <w:t>neįgaliųjų</w:t>
      </w:r>
      <w:proofErr w:type="spellEnd"/>
      <w:r w:rsidR="00BB49CC">
        <w:rPr>
          <w:rFonts w:ascii="Times New Roman" w:hAnsi="Times New Roman" w:cs="Times New Roman"/>
          <w:sz w:val="24"/>
          <w:szCs w:val="24"/>
          <w:lang w:val="x-none"/>
        </w:rPr>
        <w:t xml:space="preserve"> </w:t>
      </w:r>
      <w:proofErr w:type="spellStart"/>
      <w:r w:rsidR="00BB49CC">
        <w:rPr>
          <w:rFonts w:ascii="Times New Roman" w:hAnsi="Times New Roman" w:cs="Times New Roman"/>
          <w:sz w:val="24"/>
          <w:szCs w:val="24"/>
          <w:lang w:val="x-none"/>
        </w:rPr>
        <w:t>keltuvą</w:t>
      </w:r>
      <w:proofErr w:type="spellEnd"/>
      <w:r w:rsidR="00BB49CC">
        <w:rPr>
          <w:rFonts w:ascii="Times New Roman" w:hAnsi="Times New Roman" w:cs="Times New Roman"/>
          <w:sz w:val="24"/>
          <w:szCs w:val="24"/>
          <w:lang w:val="x-none"/>
        </w:rPr>
        <w:t>,</w:t>
      </w:r>
      <w:r w:rsidR="00827A19" w:rsidRPr="000F4E97">
        <w:rPr>
          <w:rFonts w:ascii="Times New Roman" w:hAnsi="Times New Roman" w:cs="Times New Roman"/>
          <w:sz w:val="24"/>
          <w:szCs w:val="24"/>
          <w:lang w:val="x-none"/>
        </w:rPr>
        <w:t xml:space="preserve"> </w:t>
      </w:r>
      <w:proofErr w:type="spellStart"/>
      <w:r w:rsidR="00827A19" w:rsidRPr="000F4E97">
        <w:rPr>
          <w:rFonts w:ascii="Times New Roman" w:hAnsi="Times New Roman" w:cs="Times New Roman"/>
          <w:sz w:val="24"/>
          <w:szCs w:val="24"/>
          <w:lang w:val="x-none"/>
        </w:rPr>
        <w:t>sertifikuotą</w:t>
      </w:r>
      <w:proofErr w:type="spellEnd"/>
      <w:r w:rsidR="00827A19" w:rsidRPr="000F4E97">
        <w:rPr>
          <w:rFonts w:ascii="Times New Roman" w:hAnsi="Times New Roman" w:cs="Times New Roman"/>
          <w:sz w:val="24"/>
          <w:szCs w:val="24"/>
          <w:lang w:val="x-none"/>
        </w:rPr>
        <w:t xml:space="preserve"> ES</w:t>
      </w:r>
      <w:r w:rsidR="00BB49CC">
        <w:rPr>
          <w:rFonts w:ascii="Times New Roman" w:hAnsi="Times New Roman" w:cs="Times New Roman"/>
          <w:sz w:val="24"/>
          <w:szCs w:val="24"/>
          <w:lang w:val="x-none"/>
        </w:rPr>
        <w:t>,</w:t>
      </w:r>
      <w:r w:rsidR="00827A19" w:rsidRPr="000F4E97">
        <w:rPr>
          <w:rFonts w:ascii="Times New Roman" w:hAnsi="Times New Roman" w:cs="Times New Roman"/>
          <w:sz w:val="24"/>
          <w:szCs w:val="24"/>
          <w:lang w:val="x-none"/>
        </w:rPr>
        <w:t xml:space="preserve"> </w:t>
      </w:r>
      <w:proofErr w:type="spellStart"/>
      <w:r w:rsidR="00827A19" w:rsidRPr="000F4E97">
        <w:rPr>
          <w:rFonts w:ascii="Times New Roman" w:hAnsi="Times New Roman" w:cs="Times New Roman"/>
          <w:sz w:val="24"/>
          <w:szCs w:val="24"/>
          <w:lang w:val="x-none"/>
        </w:rPr>
        <w:t>ir</w:t>
      </w:r>
      <w:proofErr w:type="spellEnd"/>
      <w:r w:rsidR="00827A19" w:rsidRPr="000F4E97">
        <w:rPr>
          <w:rFonts w:ascii="Times New Roman" w:hAnsi="Times New Roman" w:cs="Times New Roman"/>
          <w:sz w:val="24"/>
          <w:szCs w:val="24"/>
          <w:lang w:val="x-none"/>
        </w:rPr>
        <w:t xml:space="preserve"> </w:t>
      </w:r>
      <w:proofErr w:type="spellStart"/>
      <w:r w:rsidR="00827A19" w:rsidRPr="000F4E97">
        <w:rPr>
          <w:rFonts w:ascii="Times New Roman" w:hAnsi="Times New Roman" w:cs="Times New Roman"/>
          <w:sz w:val="24"/>
          <w:szCs w:val="24"/>
          <w:lang w:val="x-none"/>
        </w:rPr>
        <w:t>pritaikyti</w:t>
      </w:r>
      <w:proofErr w:type="spellEnd"/>
      <w:r w:rsidR="00827A19" w:rsidRPr="000F4E97">
        <w:rPr>
          <w:rFonts w:ascii="Times New Roman" w:hAnsi="Times New Roman" w:cs="Times New Roman"/>
          <w:sz w:val="24"/>
          <w:szCs w:val="24"/>
          <w:lang w:val="x-none"/>
        </w:rPr>
        <w:t xml:space="preserve"> </w:t>
      </w:r>
      <w:proofErr w:type="spellStart"/>
      <w:r w:rsidR="00827A19" w:rsidRPr="000F4E97">
        <w:rPr>
          <w:rFonts w:ascii="Times New Roman" w:hAnsi="Times New Roman" w:cs="Times New Roman"/>
          <w:sz w:val="24"/>
          <w:szCs w:val="24"/>
          <w:lang w:val="x-none"/>
        </w:rPr>
        <w:t>pilnam</w:t>
      </w:r>
      <w:proofErr w:type="spellEnd"/>
      <w:r w:rsidR="00827A19" w:rsidRPr="000F4E97">
        <w:rPr>
          <w:rFonts w:ascii="Times New Roman" w:hAnsi="Times New Roman" w:cs="Times New Roman"/>
          <w:sz w:val="24"/>
          <w:szCs w:val="24"/>
          <w:lang w:val="x-none"/>
        </w:rPr>
        <w:t xml:space="preserve"> </w:t>
      </w:r>
      <w:proofErr w:type="spellStart"/>
      <w:r w:rsidR="00827A19" w:rsidRPr="000F4E97">
        <w:rPr>
          <w:rFonts w:ascii="Times New Roman" w:hAnsi="Times New Roman" w:cs="Times New Roman"/>
          <w:sz w:val="24"/>
          <w:szCs w:val="24"/>
          <w:lang w:val="x-none"/>
        </w:rPr>
        <w:t>funkcionalumui</w:t>
      </w:r>
      <w:proofErr w:type="spellEnd"/>
      <w:r w:rsidR="00827A19" w:rsidRPr="000F4E97">
        <w:rPr>
          <w:rFonts w:ascii="Times New Roman" w:hAnsi="Times New Roman" w:cs="Times New Roman"/>
          <w:sz w:val="24"/>
          <w:szCs w:val="24"/>
          <w:lang w:val="x-none"/>
        </w:rPr>
        <w:t xml:space="preserve">, </w:t>
      </w:r>
      <w:proofErr w:type="spellStart"/>
      <w:r w:rsidR="00827A19" w:rsidRPr="000F4E97">
        <w:rPr>
          <w:rFonts w:ascii="Times New Roman" w:hAnsi="Times New Roman" w:cs="Times New Roman"/>
          <w:sz w:val="24"/>
          <w:szCs w:val="24"/>
          <w:lang w:val="x-none"/>
        </w:rPr>
        <w:t>atliekant</w:t>
      </w:r>
      <w:proofErr w:type="spellEnd"/>
      <w:r w:rsidR="00827A19" w:rsidRPr="000F4E97">
        <w:rPr>
          <w:rFonts w:ascii="Times New Roman" w:hAnsi="Times New Roman" w:cs="Times New Roman"/>
          <w:sz w:val="24"/>
          <w:szCs w:val="24"/>
          <w:lang w:val="x-none"/>
        </w:rPr>
        <w:t xml:space="preserve"> </w:t>
      </w:r>
      <w:proofErr w:type="spellStart"/>
      <w:r w:rsidR="00827A19" w:rsidRPr="000F4E97">
        <w:rPr>
          <w:rFonts w:ascii="Times New Roman" w:hAnsi="Times New Roman" w:cs="Times New Roman"/>
          <w:sz w:val="24"/>
          <w:szCs w:val="24"/>
          <w:lang w:val="x-none"/>
        </w:rPr>
        <w:t>apdailą</w:t>
      </w:r>
      <w:proofErr w:type="spellEnd"/>
      <w:r w:rsidR="00827A19" w:rsidRPr="000F4E97">
        <w:rPr>
          <w:rFonts w:ascii="Times New Roman" w:hAnsi="Times New Roman" w:cs="Times New Roman"/>
          <w:sz w:val="24"/>
          <w:szCs w:val="24"/>
          <w:lang w:val="x-none"/>
        </w:rPr>
        <w:t xml:space="preserve"> </w:t>
      </w:r>
      <w:proofErr w:type="spellStart"/>
      <w:r w:rsidR="00827A19" w:rsidRPr="000F4E97">
        <w:rPr>
          <w:rFonts w:ascii="Times New Roman" w:hAnsi="Times New Roman" w:cs="Times New Roman"/>
          <w:sz w:val="24"/>
          <w:szCs w:val="24"/>
          <w:lang w:val="x-none"/>
        </w:rPr>
        <w:t>ir</w:t>
      </w:r>
      <w:proofErr w:type="spellEnd"/>
      <w:r w:rsidR="00827A19" w:rsidRPr="000F4E97">
        <w:rPr>
          <w:rFonts w:ascii="Times New Roman" w:hAnsi="Times New Roman" w:cs="Times New Roman"/>
          <w:sz w:val="24"/>
          <w:szCs w:val="24"/>
          <w:lang w:val="x-none"/>
        </w:rPr>
        <w:t xml:space="preserve"> </w:t>
      </w:r>
      <w:proofErr w:type="spellStart"/>
      <w:r w:rsidR="00827A19" w:rsidRPr="000F4E97">
        <w:rPr>
          <w:rFonts w:ascii="Times New Roman" w:hAnsi="Times New Roman" w:cs="Times New Roman"/>
          <w:sz w:val="24"/>
          <w:szCs w:val="24"/>
          <w:lang w:val="x-none"/>
        </w:rPr>
        <w:t>kitus</w:t>
      </w:r>
      <w:proofErr w:type="spellEnd"/>
      <w:r w:rsidR="00827A19" w:rsidRPr="000F4E97">
        <w:rPr>
          <w:rFonts w:ascii="Times New Roman" w:hAnsi="Times New Roman" w:cs="Times New Roman"/>
          <w:sz w:val="24"/>
          <w:szCs w:val="24"/>
          <w:lang w:val="x-none"/>
        </w:rPr>
        <w:t xml:space="preserve"> </w:t>
      </w:r>
      <w:proofErr w:type="spellStart"/>
      <w:r w:rsidR="00827A19" w:rsidRPr="000F4E97">
        <w:rPr>
          <w:rFonts w:ascii="Times New Roman" w:hAnsi="Times New Roman" w:cs="Times New Roman"/>
          <w:sz w:val="24"/>
          <w:szCs w:val="24"/>
          <w:lang w:val="x-none"/>
        </w:rPr>
        <w:t>darbus</w:t>
      </w:r>
      <w:proofErr w:type="spellEnd"/>
      <w:r w:rsidR="00827A19" w:rsidRPr="000F4E97">
        <w:rPr>
          <w:rFonts w:ascii="Times New Roman" w:hAnsi="Times New Roman" w:cs="Times New Roman"/>
          <w:sz w:val="24"/>
          <w:szCs w:val="24"/>
          <w:lang w:val="x-none"/>
        </w:rPr>
        <w:t xml:space="preserve">, </w:t>
      </w:r>
      <w:proofErr w:type="spellStart"/>
      <w:r w:rsidR="00827A19" w:rsidRPr="000F4E97">
        <w:rPr>
          <w:rFonts w:ascii="Times New Roman" w:hAnsi="Times New Roman" w:cs="Times New Roman"/>
          <w:sz w:val="24"/>
          <w:szCs w:val="24"/>
          <w:lang w:val="x-none"/>
        </w:rPr>
        <w:t>reikalingus</w:t>
      </w:r>
      <w:proofErr w:type="spellEnd"/>
      <w:r w:rsidR="00827A19" w:rsidRPr="000F4E97">
        <w:rPr>
          <w:rFonts w:ascii="Times New Roman" w:hAnsi="Times New Roman" w:cs="Times New Roman"/>
          <w:sz w:val="24"/>
          <w:szCs w:val="24"/>
          <w:lang w:val="x-none"/>
        </w:rPr>
        <w:t xml:space="preserve"> </w:t>
      </w:r>
      <w:proofErr w:type="spellStart"/>
      <w:r w:rsidR="00191F8A">
        <w:rPr>
          <w:rFonts w:ascii="Times New Roman" w:hAnsi="Times New Roman" w:cs="Times New Roman"/>
          <w:sz w:val="24"/>
          <w:szCs w:val="24"/>
          <w:lang w:val="x-none"/>
        </w:rPr>
        <w:t>keltuvui</w:t>
      </w:r>
      <w:proofErr w:type="spellEnd"/>
      <w:r w:rsidR="00191F8A">
        <w:rPr>
          <w:rFonts w:ascii="Times New Roman" w:hAnsi="Times New Roman" w:cs="Times New Roman"/>
          <w:sz w:val="24"/>
          <w:szCs w:val="24"/>
          <w:lang w:val="x-none"/>
        </w:rPr>
        <w:t xml:space="preserve"> </w:t>
      </w:r>
      <w:proofErr w:type="spellStart"/>
      <w:r w:rsidR="00827A19" w:rsidRPr="000F4E97">
        <w:rPr>
          <w:rFonts w:ascii="Times New Roman" w:hAnsi="Times New Roman" w:cs="Times New Roman"/>
          <w:sz w:val="24"/>
          <w:szCs w:val="24"/>
          <w:lang w:val="x-none"/>
        </w:rPr>
        <w:t>sumontuoti</w:t>
      </w:r>
      <w:proofErr w:type="spellEnd"/>
      <w:r w:rsidR="00827A19" w:rsidRPr="000F4E97">
        <w:rPr>
          <w:rFonts w:ascii="Times New Roman" w:hAnsi="Times New Roman" w:cs="Times New Roman"/>
          <w:sz w:val="24"/>
          <w:szCs w:val="24"/>
          <w:lang w:val="x-none"/>
        </w:rPr>
        <w:t xml:space="preserve"> </w:t>
      </w:r>
      <w:proofErr w:type="spellStart"/>
      <w:r w:rsidR="00827A19" w:rsidRPr="000F4E97">
        <w:rPr>
          <w:rFonts w:ascii="Times New Roman" w:hAnsi="Times New Roman" w:cs="Times New Roman"/>
          <w:sz w:val="24"/>
          <w:szCs w:val="24"/>
          <w:lang w:val="x-none"/>
        </w:rPr>
        <w:t>ir</w:t>
      </w:r>
      <w:proofErr w:type="spellEnd"/>
      <w:r w:rsidR="00827A19" w:rsidRPr="000F4E97">
        <w:rPr>
          <w:rFonts w:ascii="Times New Roman" w:hAnsi="Times New Roman" w:cs="Times New Roman"/>
          <w:sz w:val="24"/>
          <w:szCs w:val="24"/>
          <w:lang w:val="x-none"/>
        </w:rPr>
        <w:t xml:space="preserve"> </w:t>
      </w:r>
      <w:proofErr w:type="spellStart"/>
      <w:r w:rsidR="00827A19" w:rsidRPr="000F4E97">
        <w:rPr>
          <w:rFonts w:ascii="Times New Roman" w:hAnsi="Times New Roman" w:cs="Times New Roman"/>
          <w:sz w:val="24"/>
          <w:szCs w:val="24"/>
          <w:lang w:val="x-none"/>
        </w:rPr>
        <w:t>paleisti</w:t>
      </w:r>
      <w:proofErr w:type="spellEnd"/>
      <w:r w:rsidR="00827A19" w:rsidRPr="000F4E97">
        <w:rPr>
          <w:rFonts w:ascii="Times New Roman" w:hAnsi="Times New Roman" w:cs="Times New Roman"/>
          <w:sz w:val="24"/>
          <w:szCs w:val="24"/>
          <w:lang w:val="x-none"/>
        </w:rPr>
        <w:t xml:space="preserve"> </w:t>
      </w:r>
      <w:proofErr w:type="spellStart"/>
      <w:r w:rsidR="00827A19" w:rsidRPr="000F4E97">
        <w:rPr>
          <w:rFonts w:ascii="Times New Roman" w:hAnsi="Times New Roman" w:cs="Times New Roman"/>
          <w:sz w:val="24"/>
          <w:szCs w:val="24"/>
          <w:lang w:val="x-none"/>
        </w:rPr>
        <w:t>pilnam</w:t>
      </w:r>
      <w:proofErr w:type="spellEnd"/>
      <w:r w:rsidR="00827A19" w:rsidRPr="000F4E97">
        <w:rPr>
          <w:rFonts w:ascii="Times New Roman" w:hAnsi="Times New Roman" w:cs="Times New Roman"/>
          <w:sz w:val="24"/>
          <w:szCs w:val="24"/>
          <w:lang w:val="x-none"/>
        </w:rPr>
        <w:t xml:space="preserve"> </w:t>
      </w:r>
      <w:proofErr w:type="spellStart"/>
      <w:r w:rsidR="00827A19" w:rsidRPr="000F4E97">
        <w:rPr>
          <w:rFonts w:ascii="Times New Roman" w:hAnsi="Times New Roman" w:cs="Times New Roman"/>
          <w:sz w:val="24"/>
          <w:szCs w:val="24"/>
          <w:lang w:val="x-none"/>
        </w:rPr>
        <w:t>naudojimui</w:t>
      </w:r>
      <w:proofErr w:type="spellEnd"/>
      <w:r w:rsidR="00827A19" w:rsidRPr="000F4E97">
        <w:rPr>
          <w:rFonts w:ascii="Times New Roman" w:hAnsi="Times New Roman" w:cs="Times New Roman"/>
          <w:sz w:val="24"/>
          <w:szCs w:val="24"/>
          <w:lang w:val="x-none"/>
        </w:rPr>
        <w:t xml:space="preserve">. </w:t>
      </w:r>
    </w:p>
    <w:p w14:paraId="6721B3F3" w14:textId="6706EECA" w:rsidR="00513681" w:rsidRPr="006B5D38" w:rsidRDefault="006B5D38" w:rsidP="00804074">
      <w:pPr>
        <w:pStyle w:val="Antrat2"/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color w:val="auto"/>
          <w:sz w:val="24"/>
          <w:szCs w:val="24"/>
          <w:u w:val="single"/>
        </w:rPr>
      </w:pPr>
      <w:r w:rsidRPr="006B5D38">
        <w:rPr>
          <w:rFonts w:ascii="Times New Roman" w:hAnsi="Times New Roman" w:cs="Times New Roman"/>
          <w:color w:val="auto"/>
          <w:sz w:val="24"/>
          <w:szCs w:val="24"/>
          <w:u w:val="single"/>
        </w:rPr>
        <w:t>7. GARANTIJA IR PRIEŽIŪRA:</w:t>
      </w:r>
    </w:p>
    <w:p w14:paraId="1301674B" w14:textId="77777777" w:rsidR="00513681" w:rsidRPr="00804074" w:rsidRDefault="005F6EF6" w:rsidP="00804074">
      <w:pPr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04074">
        <w:rPr>
          <w:rFonts w:ascii="Times New Roman" w:hAnsi="Times New Roman" w:cs="Times New Roman"/>
          <w:sz w:val="24"/>
          <w:szCs w:val="24"/>
        </w:rPr>
        <w:t xml:space="preserve">• Ne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trumpesnė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kaip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24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mėn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garantija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>.</w:t>
      </w:r>
    </w:p>
    <w:p w14:paraId="37E45EF2" w14:textId="77777777" w:rsidR="00513681" w:rsidRPr="00804074" w:rsidRDefault="005F6EF6" w:rsidP="00804074">
      <w:pPr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04074">
        <w:rPr>
          <w:rFonts w:ascii="Times New Roman" w:hAnsi="Times New Roman" w:cs="Times New Roman"/>
          <w:sz w:val="24"/>
          <w:szCs w:val="24"/>
        </w:rPr>
        <w:t xml:space="preserve">•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Garantiniu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laikotarpiu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turi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būti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atliekamas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gedimų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šalinimas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ir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būtinas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techninis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aptarnavimas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>.</w:t>
      </w:r>
    </w:p>
    <w:p w14:paraId="4F1B3451" w14:textId="77777777" w:rsidR="00513681" w:rsidRPr="00804074" w:rsidRDefault="005F6EF6" w:rsidP="00804074">
      <w:pPr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04074">
        <w:rPr>
          <w:rFonts w:ascii="Times New Roman" w:hAnsi="Times New Roman" w:cs="Times New Roman"/>
          <w:sz w:val="24"/>
          <w:szCs w:val="24"/>
        </w:rPr>
        <w:t xml:space="preserve">• Turi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būti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pateikta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priežiūros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ir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eksploatacijos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dokumentacija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>.</w:t>
      </w:r>
    </w:p>
    <w:p w14:paraId="61B2EF6D" w14:textId="4861B26E" w:rsidR="00513681" w:rsidRPr="006B5D38" w:rsidRDefault="006B5D38" w:rsidP="00804074">
      <w:pPr>
        <w:pStyle w:val="Antrat2"/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color w:val="auto"/>
          <w:sz w:val="24"/>
          <w:szCs w:val="24"/>
          <w:u w:val="single"/>
        </w:rPr>
      </w:pPr>
      <w:r w:rsidRPr="006B5D38">
        <w:rPr>
          <w:rFonts w:ascii="Times New Roman" w:hAnsi="Times New Roman" w:cs="Times New Roman"/>
          <w:color w:val="auto"/>
          <w:sz w:val="24"/>
          <w:szCs w:val="24"/>
          <w:u w:val="single"/>
        </w:rPr>
        <w:t>8. DOKUMENTACIJA:</w:t>
      </w:r>
    </w:p>
    <w:p w14:paraId="289806EF" w14:textId="77777777" w:rsidR="00513681" w:rsidRPr="00804074" w:rsidRDefault="005F6EF6" w:rsidP="00804074">
      <w:pPr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04074">
        <w:rPr>
          <w:rFonts w:ascii="Times New Roman" w:hAnsi="Times New Roman" w:cs="Times New Roman"/>
          <w:sz w:val="24"/>
          <w:szCs w:val="24"/>
        </w:rPr>
        <w:t xml:space="preserve">• CE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atitikties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deklaracija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>.</w:t>
      </w:r>
    </w:p>
    <w:p w14:paraId="6B4ECC99" w14:textId="77777777" w:rsidR="00513681" w:rsidRPr="00804074" w:rsidRDefault="005F6EF6" w:rsidP="00804074">
      <w:pPr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04074">
        <w:rPr>
          <w:rFonts w:ascii="Times New Roman" w:hAnsi="Times New Roman" w:cs="Times New Roman"/>
          <w:sz w:val="24"/>
          <w:szCs w:val="24"/>
        </w:rPr>
        <w:t xml:space="preserve">•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Techninė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dokumentacija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lietuvių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kalba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>.</w:t>
      </w:r>
    </w:p>
    <w:p w14:paraId="490BF840" w14:textId="77777777" w:rsidR="00513681" w:rsidRPr="00804074" w:rsidRDefault="005F6EF6" w:rsidP="00804074">
      <w:pPr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04074">
        <w:rPr>
          <w:rFonts w:ascii="Times New Roman" w:hAnsi="Times New Roman" w:cs="Times New Roman"/>
          <w:sz w:val="24"/>
          <w:szCs w:val="24"/>
        </w:rPr>
        <w:t xml:space="preserve">•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Montavimo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brėžiniai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>.</w:t>
      </w:r>
    </w:p>
    <w:p w14:paraId="6B3F9407" w14:textId="77777777" w:rsidR="00513681" w:rsidRPr="00804074" w:rsidRDefault="005F6EF6" w:rsidP="00804074">
      <w:pPr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04074">
        <w:rPr>
          <w:rFonts w:ascii="Times New Roman" w:hAnsi="Times New Roman" w:cs="Times New Roman"/>
          <w:sz w:val="24"/>
          <w:szCs w:val="24"/>
        </w:rPr>
        <w:t xml:space="preserve">•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Naudojimo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instrukcijos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>.</w:t>
      </w:r>
    </w:p>
    <w:p w14:paraId="011EB626" w14:textId="77777777" w:rsidR="00513681" w:rsidRPr="00804074" w:rsidRDefault="005F6EF6" w:rsidP="00804074">
      <w:pPr>
        <w:spacing w:before="100" w:beforeAutospacing="1"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04074">
        <w:rPr>
          <w:rFonts w:ascii="Times New Roman" w:hAnsi="Times New Roman" w:cs="Times New Roman"/>
          <w:sz w:val="24"/>
          <w:szCs w:val="24"/>
        </w:rPr>
        <w:t xml:space="preserve">•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Pridavimo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04074">
        <w:rPr>
          <w:rFonts w:ascii="Times New Roman" w:hAnsi="Times New Roman" w:cs="Times New Roman"/>
          <w:sz w:val="24"/>
          <w:szCs w:val="24"/>
        </w:rPr>
        <w:t>aktai</w:t>
      </w:r>
      <w:proofErr w:type="spellEnd"/>
      <w:r w:rsidRPr="00804074">
        <w:rPr>
          <w:rFonts w:ascii="Times New Roman" w:hAnsi="Times New Roman" w:cs="Times New Roman"/>
          <w:sz w:val="24"/>
          <w:szCs w:val="24"/>
        </w:rPr>
        <w:t>.</w:t>
      </w:r>
    </w:p>
    <w:p w14:paraId="1575B1D3" w14:textId="14B8D879" w:rsidR="00B679D4" w:rsidRPr="00804074" w:rsidRDefault="00B679D4" w:rsidP="002A275D">
      <w:pPr>
        <w:pStyle w:val="Antrat2"/>
        <w:jc w:val="both"/>
        <w:rPr>
          <w:rFonts w:ascii="Times New Roman" w:hAnsi="Times New Roman" w:cs="Times New Roman"/>
          <w:sz w:val="24"/>
          <w:szCs w:val="24"/>
        </w:rPr>
      </w:pPr>
    </w:p>
    <w:p w14:paraId="6DE7EDA0" w14:textId="46590354" w:rsidR="00FF0EA0" w:rsidRPr="00FF0EA0" w:rsidRDefault="009E1515" w:rsidP="00FF0EA0">
      <w:pPr>
        <w:jc w:val="both"/>
        <w:rPr>
          <w:rFonts w:ascii="Times New Roman" w:hAnsi="Times New Roman" w:cs="Times New Roman"/>
          <w:b/>
          <w:sz w:val="24"/>
          <w:szCs w:val="24"/>
          <w:u w:val="single"/>
          <w:lang w:val="lt-LT"/>
        </w:rPr>
      </w:pPr>
      <w:r>
        <w:rPr>
          <w:rFonts w:ascii="Times New Roman" w:hAnsi="Times New Roman" w:cs="Times New Roman"/>
          <w:b/>
          <w:sz w:val="24"/>
          <w:szCs w:val="24"/>
          <w:u w:val="single"/>
          <w:lang w:val="lt-LT"/>
        </w:rPr>
        <w:t>9</w:t>
      </w:r>
      <w:r w:rsidR="00FF0EA0" w:rsidRPr="00FF0EA0">
        <w:rPr>
          <w:rFonts w:ascii="Times New Roman" w:hAnsi="Times New Roman" w:cs="Times New Roman"/>
          <w:b/>
          <w:sz w:val="24"/>
          <w:szCs w:val="24"/>
          <w:u w:val="single"/>
          <w:lang w:val="lt-LT"/>
        </w:rPr>
        <w:t xml:space="preserve">. </w:t>
      </w:r>
      <w:r w:rsidR="009C4D42" w:rsidRPr="00804074">
        <w:rPr>
          <w:rFonts w:ascii="Times New Roman" w:hAnsi="Times New Roman" w:cs="Times New Roman"/>
          <w:b/>
          <w:sz w:val="24"/>
          <w:szCs w:val="24"/>
          <w:u w:val="single"/>
          <w:lang w:val="lt-LT"/>
        </w:rPr>
        <w:t xml:space="preserve">REIKALAVIMAI, ATLIEKANT KELTUVO DEMONTAVIMO BEI MONTAVIMO DARBUS: </w:t>
      </w:r>
    </w:p>
    <w:p w14:paraId="0A99C396" w14:textId="77777777" w:rsidR="009E1515" w:rsidRDefault="009C4D42" w:rsidP="009E1515">
      <w:pPr>
        <w:pStyle w:val="Sraopastraipa"/>
        <w:numPr>
          <w:ilvl w:val="1"/>
          <w:numId w:val="16"/>
        </w:numPr>
        <w:tabs>
          <w:tab w:val="left" w:pos="0"/>
          <w:tab w:val="left" w:pos="426"/>
        </w:tabs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Tiekėjas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montavimo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darbus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turi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atlikti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vadovau</w:t>
      </w:r>
      <w:r w:rsidRPr="009E1515">
        <w:rPr>
          <w:rFonts w:ascii="Times New Roman" w:hAnsi="Times New Roman" w:cs="Times New Roman"/>
          <w:sz w:val="24"/>
          <w:szCs w:val="24"/>
        </w:rPr>
        <w:t>damasis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Lietuvos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Respublikoje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galiojančiais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įstatymais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norminiais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teisės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aktais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standartais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statybos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techniniais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reglamentais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higienos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normų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reikalavimais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ir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kitais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susijusiais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dokumentais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>.</w:t>
      </w:r>
    </w:p>
    <w:p w14:paraId="72979F06" w14:textId="77777777" w:rsidR="009E1515" w:rsidRDefault="00227E28" w:rsidP="009E1515">
      <w:pPr>
        <w:pStyle w:val="Sraopastraipa"/>
        <w:numPr>
          <w:ilvl w:val="1"/>
          <w:numId w:val="16"/>
        </w:numPr>
        <w:tabs>
          <w:tab w:val="left" w:pos="0"/>
          <w:tab w:val="left" w:pos="426"/>
        </w:tabs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E1515">
        <w:rPr>
          <w:rFonts w:ascii="Times New Roman" w:hAnsi="Times New Roman" w:cs="Times New Roman"/>
          <w:sz w:val="24"/>
          <w:szCs w:val="24"/>
        </w:rPr>
        <w:t>Tiekėjas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privalo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darbus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atlikti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naudodamasis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savo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įrankiais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mechanizmais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ir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medžiagomis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Visos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darbų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metu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naudojamos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medžiagos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įranga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ir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gaminiai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turi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būti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nauji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ir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anksčiau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nenaudoti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>.</w:t>
      </w:r>
    </w:p>
    <w:p w14:paraId="426500E8" w14:textId="77777777" w:rsidR="009E1515" w:rsidRDefault="00227E28" w:rsidP="009E1515">
      <w:pPr>
        <w:pStyle w:val="Sraopastraipa"/>
        <w:numPr>
          <w:ilvl w:val="1"/>
          <w:numId w:val="16"/>
        </w:numPr>
        <w:tabs>
          <w:tab w:val="left" w:pos="0"/>
          <w:tab w:val="left" w:pos="426"/>
        </w:tabs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E1515">
        <w:rPr>
          <w:rFonts w:ascii="Times New Roman" w:hAnsi="Times New Roman" w:cs="Times New Roman"/>
          <w:sz w:val="24"/>
          <w:szCs w:val="24"/>
        </w:rPr>
        <w:t>Tiekėjas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darbų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vykdymo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metu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privalo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nepažeisti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šalia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darbų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zonos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esančių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komunikacijų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pastato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konstrukcijų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apdailos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bei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patalpose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esančių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įrenginių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Pažeidęs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šiuos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objektus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Tiekėjas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privalo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savo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lėšomis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pašalinti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pažeidimus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per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Užsakovo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nustatytą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terminą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Tiekėjas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taip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pat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privalo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užtikrinti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žmonių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saugumą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darbų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zonoje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ir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jos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aplinkoje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bei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atsako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už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bet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kokius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su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darbais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susijusius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pavojus</w:t>
      </w:r>
      <w:proofErr w:type="spellEnd"/>
      <w:r w:rsidR="003E2A2D" w:rsidRPr="009E1515">
        <w:rPr>
          <w:rFonts w:ascii="Times New Roman" w:hAnsi="Times New Roman" w:cs="Times New Roman"/>
          <w:sz w:val="24"/>
          <w:szCs w:val="24"/>
        </w:rPr>
        <w:t>.</w:t>
      </w:r>
    </w:p>
    <w:p w14:paraId="1B5F2D75" w14:textId="77777777" w:rsidR="009E1515" w:rsidRDefault="00227E28" w:rsidP="009E1515">
      <w:pPr>
        <w:pStyle w:val="Sraopastraipa"/>
        <w:numPr>
          <w:ilvl w:val="1"/>
          <w:numId w:val="16"/>
        </w:numPr>
        <w:tabs>
          <w:tab w:val="left" w:pos="0"/>
          <w:tab w:val="left" w:pos="426"/>
        </w:tabs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E1515">
        <w:rPr>
          <w:rFonts w:ascii="Times New Roman" w:hAnsi="Times New Roman" w:cs="Times New Roman"/>
          <w:sz w:val="24"/>
          <w:szCs w:val="24"/>
        </w:rPr>
        <w:t>Tiekėjas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privalo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laikytis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visų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Lietuvos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Respublikoje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galiojančių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įstatymų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ir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teisės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aktų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bei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užtikrinti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kad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jo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samdomi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darbuotojai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jų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laikytųsi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Tiekėjas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atsako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už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Užsakovui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padarytus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nuostolius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jei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jis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ar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jo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darbuotojai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nesilaikys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teisės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aktų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reikalavimų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>.</w:t>
      </w:r>
      <w:r w:rsidR="00185C2E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85C2E" w:rsidRPr="009E1515">
        <w:rPr>
          <w:rFonts w:ascii="Times New Roman" w:hAnsi="Times New Roman" w:cs="Times New Roman"/>
          <w:sz w:val="24"/>
          <w:szCs w:val="24"/>
          <w:lang w:val="en-GB"/>
        </w:rPr>
        <w:t>Darbai</w:t>
      </w:r>
      <w:proofErr w:type="spellEnd"/>
      <w:r w:rsidR="00185C2E" w:rsidRPr="009E1515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proofErr w:type="spellStart"/>
      <w:r w:rsidR="00185C2E" w:rsidRPr="009E1515">
        <w:rPr>
          <w:rFonts w:ascii="Times New Roman" w:hAnsi="Times New Roman" w:cs="Times New Roman"/>
          <w:sz w:val="24"/>
          <w:szCs w:val="24"/>
          <w:lang w:val="en-GB"/>
        </w:rPr>
        <w:t>turi</w:t>
      </w:r>
      <w:proofErr w:type="spellEnd"/>
      <w:r w:rsidR="00185C2E" w:rsidRPr="009E1515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proofErr w:type="spellStart"/>
      <w:r w:rsidR="00185C2E" w:rsidRPr="009E1515">
        <w:rPr>
          <w:rFonts w:ascii="Times New Roman" w:hAnsi="Times New Roman" w:cs="Times New Roman"/>
          <w:sz w:val="24"/>
          <w:szCs w:val="24"/>
          <w:lang w:val="en-GB"/>
        </w:rPr>
        <w:t>būti</w:t>
      </w:r>
      <w:proofErr w:type="spellEnd"/>
      <w:r w:rsidR="00185C2E" w:rsidRPr="009E1515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proofErr w:type="spellStart"/>
      <w:r w:rsidR="00185C2E" w:rsidRPr="009E1515">
        <w:rPr>
          <w:rFonts w:ascii="Times New Roman" w:hAnsi="Times New Roman" w:cs="Times New Roman"/>
          <w:sz w:val="24"/>
          <w:szCs w:val="24"/>
          <w:lang w:val="en-GB"/>
        </w:rPr>
        <w:t>atliekami</w:t>
      </w:r>
      <w:proofErr w:type="spellEnd"/>
      <w:r w:rsidR="00185C2E" w:rsidRPr="009E1515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proofErr w:type="spellStart"/>
      <w:r w:rsidR="00185C2E" w:rsidRPr="009E1515">
        <w:rPr>
          <w:rFonts w:ascii="Times New Roman" w:hAnsi="Times New Roman" w:cs="Times New Roman"/>
          <w:sz w:val="24"/>
          <w:szCs w:val="24"/>
          <w:lang w:val="en-GB"/>
        </w:rPr>
        <w:t>vadovaujantis</w:t>
      </w:r>
      <w:proofErr w:type="spellEnd"/>
      <w:r w:rsidR="00185C2E" w:rsidRPr="009E1515">
        <w:rPr>
          <w:rFonts w:ascii="Times New Roman" w:hAnsi="Times New Roman" w:cs="Times New Roman"/>
          <w:sz w:val="24"/>
          <w:szCs w:val="24"/>
          <w:lang w:val="en-GB"/>
        </w:rPr>
        <w:t xml:space="preserve"> Lietuvos </w:t>
      </w:r>
      <w:proofErr w:type="spellStart"/>
      <w:r w:rsidR="00185C2E" w:rsidRPr="009E1515">
        <w:rPr>
          <w:rFonts w:ascii="Times New Roman" w:hAnsi="Times New Roman" w:cs="Times New Roman"/>
          <w:sz w:val="24"/>
          <w:szCs w:val="24"/>
          <w:lang w:val="en-GB"/>
        </w:rPr>
        <w:t>Respublikoje</w:t>
      </w:r>
      <w:proofErr w:type="spellEnd"/>
      <w:r w:rsidR="00185C2E" w:rsidRPr="009E1515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proofErr w:type="spellStart"/>
      <w:r w:rsidR="00185C2E" w:rsidRPr="009E1515">
        <w:rPr>
          <w:rFonts w:ascii="Times New Roman" w:hAnsi="Times New Roman" w:cs="Times New Roman"/>
          <w:sz w:val="24"/>
          <w:szCs w:val="24"/>
          <w:lang w:val="en-GB"/>
        </w:rPr>
        <w:t>galiojančiais</w:t>
      </w:r>
      <w:proofErr w:type="spellEnd"/>
      <w:r w:rsidR="00185C2E" w:rsidRPr="009E1515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proofErr w:type="spellStart"/>
      <w:r w:rsidR="00185C2E" w:rsidRPr="009E1515">
        <w:rPr>
          <w:rFonts w:ascii="Times New Roman" w:hAnsi="Times New Roman" w:cs="Times New Roman"/>
          <w:sz w:val="24"/>
          <w:szCs w:val="24"/>
          <w:lang w:val="en-GB"/>
        </w:rPr>
        <w:t>įstatymais</w:t>
      </w:r>
      <w:proofErr w:type="spellEnd"/>
      <w:r w:rsidR="00185C2E" w:rsidRPr="009E1515">
        <w:rPr>
          <w:rFonts w:ascii="Times New Roman" w:hAnsi="Times New Roman" w:cs="Times New Roman"/>
          <w:sz w:val="24"/>
          <w:szCs w:val="24"/>
          <w:lang w:val="en-GB"/>
        </w:rPr>
        <w:t xml:space="preserve">, </w:t>
      </w:r>
      <w:proofErr w:type="spellStart"/>
      <w:r w:rsidR="00185C2E" w:rsidRPr="009E1515">
        <w:rPr>
          <w:rFonts w:ascii="Times New Roman" w:hAnsi="Times New Roman" w:cs="Times New Roman"/>
          <w:sz w:val="24"/>
          <w:szCs w:val="24"/>
          <w:lang w:val="en-GB"/>
        </w:rPr>
        <w:t>norminiais</w:t>
      </w:r>
      <w:proofErr w:type="spellEnd"/>
      <w:r w:rsidR="00185C2E" w:rsidRPr="009E1515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proofErr w:type="spellStart"/>
      <w:r w:rsidR="00185C2E" w:rsidRPr="009E1515">
        <w:rPr>
          <w:rFonts w:ascii="Times New Roman" w:hAnsi="Times New Roman" w:cs="Times New Roman"/>
          <w:sz w:val="24"/>
          <w:szCs w:val="24"/>
          <w:lang w:val="en-GB"/>
        </w:rPr>
        <w:t>teisės</w:t>
      </w:r>
      <w:proofErr w:type="spellEnd"/>
      <w:r w:rsidR="00185C2E" w:rsidRPr="009E1515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proofErr w:type="spellStart"/>
      <w:r w:rsidR="00185C2E" w:rsidRPr="009E1515">
        <w:rPr>
          <w:rFonts w:ascii="Times New Roman" w:hAnsi="Times New Roman" w:cs="Times New Roman"/>
          <w:sz w:val="24"/>
          <w:szCs w:val="24"/>
          <w:lang w:val="en-GB"/>
        </w:rPr>
        <w:t>aktais</w:t>
      </w:r>
      <w:proofErr w:type="spellEnd"/>
      <w:r w:rsidR="00185C2E" w:rsidRPr="009E1515">
        <w:rPr>
          <w:rFonts w:ascii="Times New Roman" w:hAnsi="Times New Roman" w:cs="Times New Roman"/>
          <w:sz w:val="24"/>
          <w:szCs w:val="24"/>
          <w:lang w:val="en-GB"/>
        </w:rPr>
        <w:t xml:space="preserve">, </w:t>
      </w:r>
      <w:proofErr w:type="spellStart"/>
      <w:r w:rsidR="00185C2E" w:rsidRPr="009E1515">
        <w:rPr>
          <w:rFonts w:ascii="Times New Roman" w:hAnsi="Times New Roman" w:cs="Times New Roman"/>
          <w:sz w:val="24"/>
          <w:szCs w:val="24"/>
          <w:lang w:val="en-GB"/>
        </w:rPr>
        <w:t>standartais</w:t>
      </w:r>
      <w:proofErr w:type="spellEnd"/>
      <w:r w:rsidR="00185C2E" w:rsidRPr="009E1515">
        <w:rPr>
          <w:rFonts w:ascii="Times New Roman" w:hAnsi="Times New Roman" w:cs="Times New Roman"/>
          <w:sz w:val="24"/>
          <w:szCs w:val="24"/>
          <w:lang w:val="en-GB"/>
        </w:rPr>
        <w:t xml:space="preserve">, </w:t>
      </w:r>
      <w:proofErr w:type="spellStart"/>
      <w:r w:rsidR="00185C2E" w:rsidRPr="009E1515">
        <w:rPr>
          <w:rFonts w:ascii="Times New Roman" w:hAnsi="Times New Roman" w:cs="Times New Roman"/>
          <w:sz w:val="24"/>
          <w:szCs w:val="24"/>
          <w:lang w:val="en-GB"/>
        </w:rPr>
        <w:t>statybos</w:t>
      </w:r>
      <w:proofErr w:type="spellEnd"/>
      <w:r w:rsidR="00185C2E" w:rsidRPr="009E1515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proofErr w:type="spellStart"/>
      <w:r w:rsidR="00185C2E" w:rsidRPr="009E1515">
        <w:rPr>
          <w:rFonts w:ascii="Times New Roman" w:hAnsi="Times New Roman" w:cs="Times New Roman"/>
          <w:sz w:val="24"/>
          <w:szCs w:val="24"/>
          <w:lang w:val="en-GB"/>
        </w:rPr>
        <w:t>techniniais</w:t>
      </w:r>
      <w:proofErr w:type="spellEnd"/>
      <w:r w:rsidR="00185C2E" w:rsidRPr="009E1515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proofErr w:type="spellStart"/>
      <w:r w:rsidR="00185C2E" w:rsidRPr="009E1515">
        <w:rPr>
          <w:rFonts w:ascii="Times New Roman" w:hAnsi="Times New Roman" w:cs="Times New Roman"/>
          <w:sz w:val="24"/>
          <w:szCs w:val="24"/>
          <w:lang w:val="en-GB"/>
        </w:rPr>
        <w:t>reglamentais</w:t>
      </w:r>
      <w:proofErr w:type="spellEnd"/>
      <w:r w:rsidR="00185C2E" w:rsidRPr="009E1515">
        <w:rPr>
          <w:rFonts w:ascii="Times New Roman" w:hAnsi="Times New Roman" w:cs="Times New Roman"/>
          <w:sz w:val="24"/>
          <w:szCs w:val="24"/>
          <w:lang w:val="en-GB"/>
        </w:rPr>
        <w:t xml:space="preserve">, </w:t>
      </w:r>
      <w:proofErr w:type="spellStart"/>
      <w:r w:rsidR="00185C2E" w:rsidRPr="009E1515">
        <w:rPr>
          <w:rFonts w:ascii="Times New Roman" w:hAnsi="Times New Roman" w:cs="Times New Roman"/>
          <w:sz w:val="24"/>
          <w:szCs w:val="24"/>
          <w:lang w:val="en-GB"/>
        </w:rPr>
        <w:t>higienos</w:t>
      </w:r>
      <w:proofErr w:type="spellEnd"/>
      <w:r w:rsidR="00185C2E" w:rsidRPr="009E1515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proofErr w:type="spellStart"/>
      <w:r w:rsidR="00185C2E" w:rsidRPr="009E1515">
        <w:rPr>
          <w:rFonts w:ascii="Times New Roman" w:hAnsi="Times New Roman" w:cs="Times New Roman"/>
          <w:sz w:val="24"/>
          <w:szCs w:val="24"/>
          <w:lang w:val="en-GB"/>
        </w:rPr>
        <w:t>normų</w:t>
      </w:r>
      <w:proofErr w:type="spellEnd"/>
      <w:r w:rsidR="00185C2E" w:rsidRPr="009E1515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proofErr w:type="spellStart"/>
      <w:r w:rsidR="00185C2E" w:rsidRPr="009E1515">
        <w:rPr>
          <w:rFonts w:ascii="Times New Roman" w:hAnsi="Times New Roman" w:cs="Times New Roman"/>
          <w:sz w:val="24"/>
          <w:szCs w:val="24"/>
          <w:lang w:val="en-GB"/>
        </w:rPr>
        <w:t>reikalavimais</w:t>
      </w:r>
      <w:proofErr w:type="spellEnd"/>
      <w:r w:rsidR="00185C2E" w:rsidRPr="009E1515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proofErr w:type="spellStart"/>
      <w:r w:rsidR="00185C2E" w:rsidRPr="009E1515">
        <w:rPr>
          <w:rFonts w:ascii="Times New Roman" w:hAnsi="Times New Roman" w:cs="Times New Roman"/>
          <w:sz w:val="24"/>
          <w:szCs w:val="24"/>
          <w:lang w:val="en-GB"/>
        </w:rPr>
        <w:t>ir</w:t>
      </w:r>
      <w:proofErr w:type="spellEnd"/>
      <w:r w:rsidR="00185C2E" w:rsidRPr="009E1515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proofErr w:type="spellStart"/>
      <w:r w:rsidR="00185C2E" w:rsidRPr="009E1515">
        <w:rPr>
          <w:rFonts w:ascii="Times New Roman" w:hAnsi="Times New Roman" w:cs="Times New Roman"/>
          <w:sz w:val="24"/>
          <w:szCs w:val="24"/>
          <w:lang w:val="en-GB"/>
        </w:rPr>
        <w:t>kitais</w:t>
      </w:r>
      <w:proofErr w:type="spellEnd"/>
      <w:r w:rsidR="00185C2E" w:rsidRPr="009E1515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proofErr w:type="spellStart"/>
      <w:r w:rsidR="00185C2E" w:rsidRPr="009E1515">
        <w:rPr>
          <w:rFonts w:ascii="Times New Roman" w:hAnsi="Times New Roman" w:cs="Times New Roman"/>
          <w:sz w:val="24"/>
          <w:szCs w:val="24"/>
          <w:lang w:val="en-GB"/>
        </w:rPr>
        <w:t>susijusiais</w:t>
      </w:r>
      <w:proofErr w:type="spellEnd"/>
      <w:r w:rsidR="00185C2E" w:rsidRPr="009E1515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proofErr w:type="spellStart"/>
      <w:r w:rsidR="00185C2E" w:rsidRPr="009E1515">
        <w:rPr>
          <w:rFonts w:ascii="Times New Roman" w:hAnsi="Times New Roman" w:cs="Times New Roman"/>
          <w:sz w:val="24"/>
          <w:szCs w:val="24"/>
          <w:lang w:val="en-GB"/>
        </w:rPr>
        <w:t>dokumentais</w:t>
      </w:r>
      <w:proofErr w:type="spellEnd"/>
      <w:r w:rsidR="00185C2E" w:rsidRPr="009E1515">
        <w:rPr>
          <w:rFonts w:ascii="Times New Roman" w:hAnsi="Times New Roman" w:cs="Times New Roman"/>
          <w:sz w:val="24"/>
          <w:szCs w:val="24"/>
          <w:lang w:val="en-GB"/>
        </w:rPr>
        <w:t xml:space="preserve">. </w:t>
      </w:r>
    </w:p>
    <w:p w14:paraId="4208DD3F" w14:textId="5AD07780" w:rsidR="009E1515" w:rsidRDefault="00227E28" w:rsidP="009E1515">
      <w:pPr>
        <w:pStyle w:val="Sraopastraipa"/>
        <w:numPr>
          <w:ilvl w:val="1"/>
          <w:numId w:val="16"/>
        </w:numPr>
        <w:tabs>
          <w:tab w:val="left" w:pos="0"/>
          <w:tab w:val="left" w:pos="426"/>
        </w:tabs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E1515">
        <w:rPr>
          <w:rFonts w:ascii="Times New Roman" w:hAnsi="Times New Roman" w:cs="Times New Roman"/>
          <w:sz w:val="24"/>
          <w:szCs w:val="24"/>
        </w:rPr>
        <w:lastRenderedPageBreak/>
        <w:t>Tiekėjas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privalo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laikytis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priešgaisrinės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saugos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darbo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saugos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aplinkosaugos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taisyklių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ir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reikalavimų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. Taip pat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jis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privalo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vykdyti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nelaimingų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atsitikimų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darbe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tyrimą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ir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apskaitą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41317A">
        <w:rPr>
          <w:rFonts w:ascii="Times New Roman" w:hAnsi="Times New Roman" w:cs="Times New Roman"/>
          <w:sz w:val="24"/>
          <w:szCs w:val="24"/>
        </w:rPr>
        <w:t>Tiekėjas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įsipareigoja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laikytis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objekto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vidaus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tvarkos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taisyklių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kurias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nustato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Užsakovas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>.</w:t>
      </w:r>
    </w:p>
    <w:p w14:paraId="17B75AE8" w14:textId="77777777" w:rsidR="009E1515" w:rsidRDefault="00227E28" w:rsidP="009E1515">
      <w:pPr>
        <w:pStyle w:val="Sraopastraipa"/>
        <w:numPr>
          <w:ilvl w:val="1"/>
          <w:numId w:val="16"/>
        </w:numPr>
        <w:tabs>
          <w:tab w:val="left" w:pos="0"/>
          <w:tab w:val="left" w:pos="426"/>
        </w:tabs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E1515">
        <w:rPr>
          <w:rFonts w:ascii="Times New Roman" w:hAnsi="Times New Roman" w:cs="Times New Roman"/>
          <w:sz w:val="24"/>
          <w:szCs w:val="24"/>
        </w:rPr>
        <w:t>Tiekėjas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privalo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į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darbų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kainą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įskaičiuoti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visas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reikalingas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priemones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įrangą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medžiagas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paviršių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apsaugos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priemones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bei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kitas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su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darbų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atlikimu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susijusias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išlaidas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>.</w:t>
      </w:r>
    </w:p>
    <w:p w14:paraId="5C2FB043" w14:textId="77777777" w:rsidR="009E1515" w:rsidRDefault="00227E28" w:rsidP="009E1515">
      <w:pPr>
        <w:pStyle w:val="Sraopastraipa"/>
        <w:numPr>
          <w:ilvl w:val="1"/>
          <w:numId w:val="16"/>
        </w:numPr>
        <w:tabs>
          <w:tab w:val="left" w:pos="0"/>
          <w:tab w:val="left" w:pos="426"/>
        </w:tabs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E1515">
        <w:rPr>
          <w:rFonts w:ascii="Times New Roman" w:hAnsi="Times New Roman" w:cs="Times New Roman"/>
          <w:sz w:val="24"/>
          <w:szCs w:val="24"/>
        </w:rPr>
        <w:t>Tiekėjas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atlikęs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darbus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privalo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iki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darbų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perdavimo-priėmimo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akto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pasirašymo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išgabenti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visas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statybines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atliekas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išvalyti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darbo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vietą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ir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perduoti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Užsakovui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visą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reikiamą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dokumentaciją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>.</w:t>
      </w:r>
    </w:p>
    <w:p w14:paraId="50253CC3" w14:textId="77777777" w:rsidR="009E1515" w:rsidRDefault="00227E28" w:rsidP="009E1515">
      <w:pPr>
        <w:pStyle w:val="Sraopastraipa"/>
        <w:numPr>
          <w:ilvl w:val="1"/>
          <w:numId w:val="16"/>
        </w:numPr>
        <w:tabs>
          <w:tab w:val="left" w:pos="0"/>
          <w:tab w:val="left" w:pos="426"/>
        </w:tabs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E1515">
        <w:rPr>
          <w:rFonts w:ascii="Times New Roman" w:hAnsi="Times New Roman" w:cs="Times New Roman"/>
          <w:sz w:val="24"/>
          <w:szCs w:val="24"/>
        </w:rPr>
        <w:t>Tiekėjas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gavęs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nusiskundimų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dėl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triukšmo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iš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pastato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naudotojų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privalo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imtis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veiksmingų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triukšmo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mažinimo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priemonių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5C573E2A" w14:textId="77777777" w:rsidR="009E1515" w:rsidRDefault="00804074" w:rsidP="009E1515">
      <w:pPr>
        <w:pStyle w:val="Sraopastraipa"/>
        <w:numPr>
          <w:ilvl w:val="1"/>
          <w:numId w:val="16"/>
        </w:numPr>
        <w:tabs>
          <w:tab w:val="left" w:pos="0"/>
          <w:tab w:val="left" w:pos="426"/>
        </w:tabs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E1515">
        <w:rPr>
          <w:rFonts w:ascii="Times New Roman" w:hAnsi="Times New Roman" w:cs="Times New Roman"/>
          <w:sz w:val="24"/>
          <w:szCs w:val="24"/>
        </w:rPr>
        <w:t>Tiekėjas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privalo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kiekvieną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dieną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po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d</w:t>
      </w:r>
      <w:r w:rsidR="00FF0EA0" w:rsidRPr="009E1515">
        <w:rPr>
          <w:rFonts w:ascii="Times New Roman" w:hAnsi="Times New Roman" w:cs="Times New Roman"/>
          <w:sz w:val="24"/>
          <w:szCs w:val="24"/>
        </w:rPr>
        <w:t>arbų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išsivalyti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ir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susitvarkyti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darbų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0EA0" w:rsidRPr="009E1515">
        <w:rPr>
          <w:rFonts w:ascii="Times New Roman" w:hAnsi="Times New Roman" w:cs="Times New Roman"/>
          <w:sz w:val="24"/>
          <w:szCs w:val="24"/>
        </w:rPr>
        <w:t>zoną</w:t>
      </w:r>
      <w:proofErr w:type="spellEnd"/>
      <w:r w:rsidR="00FF0EA0" w:rsidRPr="009E1515">
        <w:rPr>
          <w:rFonts w:ascii="Times New Roman" w:hAnsi="Times New Roman" w:cs="Times New Roman"/>
          <w:sz w:val="24"/>
          <w:szCs w:val="24"/>
        </w:rPr>
        <w:t>.</w:t>
      </w:r>
    </w:p>
    <w:p w14:paraId="03F81DA0" w14:textId="77777777" w:rsidR="003F2170" w:rsidRDefault="00FF0EA0" w:rsidP="003F2170">
      <w:pPr>
        <w:pStyle w:val="Sraopastraipa"/>
        <w:numPr>
          <w:ilvl w:val="1"/>
          <w:numId w:val="16"/>
        </w:numPr>
        <w:tabs>
          <w:tab w:val="left" w:pos="0"/>
          <w:tab w:val="left" w:pos="426"/>
        </w:tabs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E1515">
        <w:rPr>
          <w:rFonts w:ascii="Times New Roman" w:hAnsi="Times New Roman" w:cs="Times New Roman"/>
          <w:sz w:val="24"/>
          <w:szCs w:val="24"/>
        </w:rPr>
        <w:t>Pateikti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visą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techninę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dokumentaciją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kaip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nustatyta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 Lietuvos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Respublikos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galiojančiuose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norminiuose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aktuose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pasai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įrenginio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bandymo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protokolai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varžų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matavimo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protokolai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pripažinimo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tinkamu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naudoti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pažyma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techninio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patikrinimo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ataskaita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eksploatacijos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ir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vartotojų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instrukcijos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ir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 kt.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valstybine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kalba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). </w:t>
      </w:r>
      <w:proofErr w:type="spellStart"/>
      <w:r w:rsidR="00804074" w:rsidRPr="009E1515">
        <w:rPr>
          <w:rFonts w:ascii="Times New Roman" w:hAnsi="Times New Roman" w:cs="Times New Roman"/>
          <w:sz w:val="24"/>
          <w:szCs w:val="24"/>
        </w:rPr>
        <w:t>Tiekėjas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ant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neįgaliųjų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keltuvo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turi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pažymėti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informaciją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apie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sumontavimo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datą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ir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04074" w:rsidRPr="009E1515">
        <w:rPr>
          <w:rFonts w:ascii="Times New Roman" w:hAnsi="Times New Roman" w:cs="Times New Roman"/>
          <w:sz w:val="24"/>
          <w:szCs w:val="24"/>
        </w:rPr>
        <w:t>Tiekėją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kuris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sumontavo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įrangą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. Ant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neįgaliųjų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keltuvo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pakabinama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naudojimo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instrukcija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lietuvių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ir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anglų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E1515">
        <w:rPr>
          <w:rFonts w:ascii="Times New Roman" w:hAnsi="Times New Roman" w:cs="Times New Roman"/>
          <w:sz w:val="24"/>
          <w:szCs w:val="24"/>
        </w:rPr>
        <w:t>kalbomis</w:t>
      </w:r>
      <w:proofErr w:type="spellEnd"/>
      <w:r w:rsidRPr="009E1515">
        <w:rPr>
          <w:rFonts w:ascii="Times New Roman" w:hAnsi="Times New Roman" w:cs="Times New Roman"/>
          <w:sz w:val="24"/>
          <w:szCs w:val="24"/>
        </w:rPr>
        <w:t>.</w:t>
      </w:r>
    </w:p>
    <w:p w14:paraId="48490D61" w14:textId="4D16EFBE" w:rsidR="00227E28" w:rsidRPr="003F2170" w:rsidRDefault="00490059" w:rsidP="003F2170">
      <w:pPr>
        <w:pStyle w:val="Sraopastraipa"/>
        <w:numPr>
          <w:ilvl w:val="1"/>
          <w:numId w:val="16"/>
        </w:numPr>
        <w:tabs>
          <w:tab w:val="left" w:pos="0"/>
          <w:tab w:val="left" w:pos="426"/>
        </w:tabs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3F2170">
        <w:rPr>
          <w:rFonts w:ascii="Times New Roman" w:hAnsi="Times New Roman" w:cs="Times New Roman"/>
          <w:sz w:val="24"/>
          <w:szCs w:val="24"/>
          <w:lang w:val="lt-LT"/>
        </w:rPr>
        <w:t>Darbų vykdymui taikomas Lietuvos Respublikos aplinkos ministro 2011 m. birželio 28 d. įsakymu Nr. D1-508 (aktuali redakcija) patvirtinto Aplinkos apsaugos kriterijų taikymo, vykdant žaliuosius pirkimus, tvarkos aprašo 4.4.4.3 punkte numatytas aplinkosauginis principas – prekei pagaminti, paslaugai teikti ar darbams atlikti naudojama mažiau ar nenaudojama pavojingųjų cheminių medžiagų, neteršiama aplinka ir nekeliamas pavojus sveikatai, t. y. tiekėjas darbų metu:</w:t>
      </w:r>
    </w:p>
    <w:p w14:paraId="3C11E551" w14:textId="77777777" w:rsidR="00227E28" w:rsidRPr="00804074" w:rsidRDefault="00490059" w:rsidP="00227E28">
      <w:pPr>
        <w:pStyle w:val="Sraopastraipa"/>
        <w:numPr>
          <w:ilvl w:val="0"/>
          <w:numId w:val="15"/>
        </w:numPr>
        <w:tabs>
          <w:tab w:val="left" w:pos="426"/>
        </w:tabs>
        <w:jc w:val="both"/>
        <w:rPr>
          <w:rFonts w:ascii="Times New Roman" w:hAnsi="Times New Roman" w:cs="Times New Roman"/>
          <w:sz w:val="24"/>
          <w:szCs w:val="24"/>
          <w:lang w:val="lt-LT"/>
        </w:rPr>
      </w:pPr>
      <w:r w:rsidRPr="00804074">
        <w:rPr>
          <w:rFonts w:ascii="Times New Roman" w:hAnsi="Times New Roman" w:cs="Times New Roman"/>
          <w:sz w:val="24"/>
          <w:szCs w:val="24"/>
          <w:lang w:val="lt-LT"/>
        </w:rPr>
        <w:t>transportuojant visas darbų vietoje susidarančias statybines atliekas iš darbų vietos naudoja daugkartinius konteinerius, išskyrus kai susidarančios atliekos turi būti perdirbamos ar vežamos į MBA;</w:t>
      </w:r>
    </w:p>
    <w:p w14:paraId="19F50B76" w14:textId="77777777" w:rsidR="00227E28" w:rsidRPr="00804074" w:rsidRDefault="00490059" w:rsidP="00227E28">
      <w:pPr>
        <w:pStyle w:val="Sraopastraipa"/>
        <w:numPr>
          <w:ilvl w:val="0"/>
          <w:numId w:val="15"/>
        </w:numPr>
        <w:tabs>
          <w:tab w:val="left" w:pos="426"/>
        </w:tabs>
        <w:jc w:val="both"/>
        <w:rPr>
          <w:rFonts w:ascii="Times New Roman" w:hAnsi="Times New Roman" w:cs="Times New Roman"/>
          <w:sz w:val="24"/>
          <w:szCs w:val="24"/>
          <w:lang w:val="lt-LT"/>
        </w:rPr>
      </w:pPr>
      <w:r w:rsidRPr="00490059">
        <w:rPr>
          <w:rFonts w:ascii="Times New Roman" w:hAnsi="Times New Roman" w:cs="Times New Roman"/>
          <w:sz w:val="24"/>
          <w:szCs w:val="24"/>
          <w:lang w:val="lt-LT"/>
        </w:rPr>
        <w:t>mažina statybinių medžiagų ir gaminių pakuočių atliekas (visos pakuotės grąžinamos tiekėjui pakartotiniam naudojimui, perdirbimui ar kitokiam naudojimui);</w:t>
      </w:r>
    </w:p>
    <w:p w14:paraId="7C4038FE" w14:textId="7E8A47E5" w:rsidR="00490059" w:rsidRPr="0055025C" w:rsidRDefault="00490059" w:rsidP="00227E28">
      <w:pPr>
        <w:pStyle w:val="Sraopastraipa"/>
        <w:numPr>
          <w:ilvl w:val="0"/>
          <w:numId w:val="15"/>
        </w:numPr>
        <w:tabs>
          <w:tab w:val="left" w:pos="426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90059">
        <w:rPr>
          <w:rFonts w:ascii="Times New Roman" w:hAnsi="Times New Roman" w:cs="Times New Roman"/>
          <w:sz w:val="24"/>
          <w:szCs w:val="24"/>
          <w:lang w:val="lt-LT"/>
        </w:rPr>
        <w:t>pakartotinai naudoja, perdirba ar kitaip naudoja darbų atlikimo procese susidariusias atliekas.</w:t>
      </w:r>
    </w:p>
    <w:p w14:paraId="6F53AB31" w14:textId="77777777" w:rsidR="0055025C" w:rsidRDefault="0055025C" w:rsidP="0055025C">
      <w:pPr>
        <w:tabs>
          <w:tab w:val="left" w:pos="426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0EA315BB" w14:textId="77777777" w:rsidR="0055025C" w:rsidRDefault="0055025C" w:rsidP="0055025C">
      <w:pPr>
        <w:tabs>
          <w:tab w:val="left" w:pos="426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1711FB7B" w14:textId="77777777" w:rsidR="0055025C" w:rsidRDefault="0055025C" w:rsidP="0055025C">
      <w:pPr>
        <w:tabs>
          <w:tab w:val="left" w:pos="426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3BB910A1" w14:textId="77777777" w:rsidR="0055025C" w:rsidRDefault="0055025C" w:rsidP="0055025C">
      <w:pPr>
        <w:tabs>
          <w:tab w:val="left" w:pos="426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68D334EB" w14:textId="77777777" w:rsidR="0055025C" w:rsidRDefault="0055025C" w:rsidP="0055025C">
      <w:pPr>
        <w:tabs>
          <w:tab w:val="left" w:pos="426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2A7BCE6A" w14:textId="77777777" w:rsidR="0055025C" w:rsidRDefault="0055025C" w:rsidP="0055025C">
      <w:pPr>
        <w:tabs>
          <w:tab w:val="left" w:pos="426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2870438A" w14:textId="77777777" w:rsidR="0055025C" w:rsidRDefault="0055025C" w:rsidP="0055025C">
      <w:pPr>
        <w:tabs>
          <w:tab w:val="left" w:pos="426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0A06A1AF" w14:textId="77777777" w:rsidR="0055025C" w:rsidRDefault="0055025C" w:rsidP="0055025C">
      <w:pPr>
        <w:tabs>
          <w:tab w:val="left" w:pos="426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2141941B" w14:textId="77777777" w:rsidR="0055025C" w:rsidRDefault="0055025C" w:rsidP="0055025C">
      <w:pPr>
        <w:tabs>
          <w:tab w:val="left" w:pos="426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6170405C" w14:textId="4D4BDBC0" w:rsidR="0055025C" w:rsidRPr="0055025C" w:rsidRDefault="0055025C" w:rsidP="0055025C">
      <w:pPr>
        <w:tabs>
          <w:tab w:val="left" w:pos="426"/>
        </w:tabs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1 pav. </w:t>
      </w:r>
      <w:proofErr w:type="spellStart"/>
      <w:r>
        <w:rPr>
          <w:rFonts w:ascii="Times New Roman" w:hAnsi="Times New Roman" w:cs="Times New Roman"/>
          <w:sz w:val="24"/>
          <w:szCs w:val="24"/>
        </w:rPr>
        <w:t>Keltuvo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šachtos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projektas</w:t>
      </w:r>
      <w:proofErr w:type="spellEnd"/>
    </w:p>
    <w:p w14:paraId="2A2C2AF3" w14:textId="21F65A77" w:rsidR="007523A3" w:rsidRDefault="007523A3" w:rsidP="007523A3">
      <w:pPr>
        <w:pStyle w:val="prastasiniatinklio"/>
        <w:numPr>
          <w:ilvl w:val="0"/>
          <w:numId w:val="15"/>
        </w:numPr>
      </w:pPr>
      <w:r>
        <w:rPr>
          <w:noProof/>
        </w:rPr>
        <w:drawing>
          <wp:inline distT="0" distB="0" distL="0" distR="0" wp14:anchorId="0B432697" wp14:editId="5ACBAFB6">
            <wp:extent cx="6239741" cy="4625340"/>
            <wp:effectExtent l="0" t="0" r="8890" b="3810"/>
            <wp:docPr id="1004226412" name="Paveikslėlis 1" descr="Paveikslėlis, kuriame yra tekstas, eskizas, Planas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226412" name="Paveikslėlis 1" descr="Paveikslėlis, kuriame yra tekstas, eskizas, Planas, Paralelė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4312" cy="4665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765AD9" w14:textId="77777777" w:rsidR="006B5D38" w:rsidRPr="00804074" w:rsidRDefault="006B5D38" w:rsidP="002A275D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B2D1DFE" w14:textId="62FDD90F" w:rsidR="00513681" w:rsidRPr="00804074" w:rsidRDefault="00513681" w:rsidP="002A275D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513681" w:rsidRPr="00804074" w:rsidSect="002A275D">
      <w:pgSz w:w="12240" w:h="15840"/>
      <w:pgMar w:top="1134" w:right="851" w:bottom="1134" w:left="1134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12B10B" w14:textId="77777777" w:rsidR="00A80945" w:rsidRDefault="00A80945" w:rsidP="007523A3">
      <w:pPr>
        <w:spacing w:after="0" w:line="240" w:lineRule="auto"/>
      </w:pPr>
      <w:r>
        <w:separator/>
      </w:r>
    </w:p>
  </w:endnote>
  <w:endnote w:type="continuationSeparator" w:id="0">
    <w:p w14:paraId="56ED07B1" w14:textId="77777777" w:rsidR="00A80945" w:rsidRDefault="00A80945" w:rsidP="007523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505885" w14:textId="77777777" w:rsidR="00A80945" w:rsidRDefault="00A80945" w:rsidP="007523A3">
      <w:pPr>
        <w:spacing w:after="0" w:line="240" w:lineRule="auto"/>
      </w:pPr>
      <w:r>
        <w:separator/>
      </w:r>
    </w:p>
  </w:footnote>
  <w:footnote w:type="continuationSeparator" w:id="0">
    <w:p w14:paraId="70EA86F4" w14:textId="77777777" w:rsidR="00A80945" w:rsidRDefault="00A80945" w:rsidP="007523A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Sraassunumeriai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Sraassunumeriais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Sraassuenkleliai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Sraassuenkleliai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Sraassunumeriai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Sraassuenkleliai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035D367D"/>
    <w:multiLevelType w:val="hybridMultilevel"/>
    <w:tmpl w:val="F3187434"/>
    <w:lvl w:ilvl="0" w:tplc="79A42EA4">
      <w:start w:val="1"/>
      <w:numFmt w:val="decimal"/>
      <w:lvlText w:val="%1."/>
      <w:lvlJc w:val="left"/>
      <w:pPr>
        <w:ind w:left="720" w:hanging="360"/>
      </w:pPr>
      <w:rPr>
        <w:b/>
        <w:bCs/>
        <w:sz w:val="24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1B5739E"/>
    <w:multiLevelType w:val="multilevel"/>
    <w:tmpl w:val="89A292A6"/>
    <w:lvl w:ilvl="0">
      <w:start w:val="8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1" w15:restartNumberingAfterBreak="0">
    <w:nsid w:val="298D434F"/>
    <w:multiLevelType w:val="hybridMultilevel"/>
    <w:tmpl w:val="D3E473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E6A5512"/>
    <w:multiLevelType w:val="hybridMultilevel"/>
    <w:tmpl w:val="9D4AC7A8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2296F3C"/>
    <w:multiLevelType w:val="multilevel"/>
    <w:tmpl w:val="3418ECD2"/>
    <w:lvl w:ilvl="0">
      <w:start w:val="9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4" w15:restartNumberingAfterBreak="0">
    <w:nsid w:val="44761A6C"/>
    <w:multiLevelType w:val="multilevel"/>
    <w:tmpl w:val="D49624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48A77332"/>
    <w:multiLevelType w:val="hybridMultilevel"/>
    <w:tmpl w:val="14B0E8FE"/>
    <w:lvl w:ilvl="0" w:tplc="07D0F27E">
      <w:start w:val="1"/>
      <w:numFmt w:val="decimal"/>
      <w:lvlText w:val="1.%1"/>
      <w:lvlJc w:val="left"/>
      <w:pPr>
        <w:ind w:left="502" w:hanging="360"/>
      </w:pPr>
      <w:rPr>
        <w:b w:val="0"/>
        <w:bCs w:val="0"/>
      </w:rPr>
    </w:lvl>
    <w:lvl w:ilvl="1" w:tplc="04270019">
      <w:start w:val="1"/>
      <w:numFmt w:val="lowerLetter"/>
      <w:lvlText w:val="%2."/>
      <w:lvlJc w:val="left"/>
      <w:pPr>
        <w:ind w:left="2007" w:hanging="360"/>
      </w:pPr>
    </w:lvl>
    <w:lvl w:ilvl="2" w:tplc="0427001B">
      <w:start w:val="1"/>
      <w:numFmt w:val="lowerRoman"/>
      <w:lvlText w:val="%3."/>
      <w:lvlJc w:val="right"/>
      <w:pPr>
        <w:ind w:left="2727" w:hanging="180"/>
      </w:pPr>
    </w:lvl>
    <w:lvl w:ilvl="3" w:tplc="0427000F">
      <w:start w:val="1"/>
      <w:numFmt w:val="decimal"/>
      <w:lvlText w:val="%4."/>
      <w:lvlJc w:val="left"/>
      <w:pPr>
        <w:ind w:left="3447" w:hanging="360"/>
      </w:pPr>
    </w:lvl>
    <w:lvl w:ilvl="4" w:tplc="04270019">
      <w:start w:val="1"/>
      <w:numFmt w:val="lowerLetter"/>
      <w:lvlText w:val="%5."/>
      <w:lvlJc w:val="left"/>
      <w:pPr>
        <w:ind w:left="4167" w:hanging="360"/>
      </w:pPr>
    </w:lvl>
    <w:lvl w:ilvl="5" w:tplc="0427001B">
      <w:start w:val="1"/>
      <w:numFmt w:val="lowerRoman"/>
      <w:lvlText w:val="%6."/>
      <w:lvlJc w:val="right"/>
      <w:pPr>
        <w:ind w:left="4887" w:hanging="180"/>
      </w:pPr>
    </w:lvl>
    <w:lvl w:ilvl="6" w:tplc="0427000F">
      <w:start w:val="1"/>
      <w:numFmt w:val="decimal"/>
      <w:lvlText w:val="%7."/>
      <w:lvlJc w:val="left"/>
      <w:pPr>
        <w:ind w:left="5607" w:hanging="360"/>
      </w:pPr>
    </w:lvl>
    <w:lvl w:ilvl="7" w:tplc="04270019">
      <w:start w:val="1"/>
      <w:numFmt w:val="lowerLetter"/>
      <w:lvlText w:val="%8."/>
      <w:lvlJc w:val="left"/>
      <w:pPr>
        <w:ind w:left="6327" w:hanging="360"/>
      </w:pPr>
    </w:lvl>
    <w:lvl w:ilvl="8" w:tplc="0427001B">
      <w:start w:val="1"/>
      <w:numFmt w:val="lowerRoman"/>
      <w:lvlText w:val="%9."/>
      <w:lvlJc w:val="right"/>
      <w:pPr>
        <w:ind w:left="7047" w:hanging="180"/>
      </w:pPr>
    </w:lvl>
  </w:abstractNum>
  <w:num w:numId="1" w16cid:durableId="355738478">
    <w:abstractNumId w:val="8"/>
  </w:num>
  <w:num w:numId="2" w16cid:durableId="414206132">
    <w:abstractNumId w:val="6"/>
  </w:num>
  <w:num w:numId="3" w16cid:durableId="321156592">
    <w:abstractNumId w:val="5"/>
  </w:num>
  <w:num w:numId="4" w16cid:durableId="1433159178">
    <w:abstractNumId w:val="4"/>
  </w:num>
  <w:num w:numId="5" w16cid:durableId="1723091620">
    <w:abstractNumId w:val="7"/>
  </w:num>
  <w:num w:numId="6" w16cid:durableId="851384639">
    <w:abstractNumId w:val="3"/>
  </w:num>
  <w:num w:numId="7" w16cid:durableId="847061070">
    <w:abstractNumId w:val="2"/>
  </w:num>
  <w:num w:numId="8" w16cid:durableId="76025869">
    <w:abstractNumId w:val="1"/>
  </w:num>
  <w:num w:numId="9" w16cid:durableId="1130170555">
    <w:abstractNumId w:val="0"/>
  </w:num>
  <w:num w:numId="10" w16cid:durableId="1534228056">
    <w:abstractNumId w:val="12"/>
  </w:num>
  <w:num w:numId="11" w16cid:durableId="59140821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264267969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85280936">
    <w:abstractNumId w:val="9"/>
  </w:num>
  <w:num w:numId="14" w16cid:durableId="995495561">
    <w:abstractNumId w:val="10"/>
  </w:num>
  <w:num w:numId="15" w16cid:durableId="923143352">
    <w:abstractNumId w:val="11"/>
  </w:num>
  <w:num w:numId="16" w16cid:durableId="2074234973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04B04"/>
    <w:rsid w:val="00023171"/>
    <w:rsid w:val="00033B1B"/>
    <w:rsid w:val="00034616"/>
    <w:rsid w:val="00044543"/>
    <w:rsid w:val="000574F8"/>
    <w:rsid w:val="0006063C"/>
    <w:rsid w:val="000E399A"/>
    <w:rsid w:val="000F4E97"/>
    <w:rsid w:val="00143DE6"/>
    <w:rsid w:val="0015074B"/>
    <w:rsid w:val="00185C2E"/>
    <w:rsid w:val="00191F8A"/>
    <w:rsid w:val="001B588F"/>
    <w:rsid w:val="001E0762"/>
    <w:rsid w:val="00227E28"/>
    <w:rsid w:val="00242A5C"/>
    <w:rsid w:val="0029639D"/>
    <w:rsid w:val="002A275D"/>
    <w:rsid w:val="00326F90"/>
    <w:rsid w:val="003711A5"/>
    <w:rsid w:val="003927D7"/>
    <w:rsid w:val="003A15C8"/>
    <w:rsid w:val="003D7CA3"/>
    <w:rsid w:val="003E2A2D"/>
    <w:rsid w:val="003F2170"/>
    <w:rsid w:val="0041317A"/>
    <w:rsid w:val="004309D3"/>
    <w:rsid w:val="00446ED9"/>
    <w:rsid w:val="00490059"/>
    <w:rsid w:val="00513681"/>
    <w:rsid w:val="0055025C"/>
    <w:rsid w:val="005835D0"/>
    <w:rsid w:val="005F6EF6"/>
    <w:rsid w:val="0066623C"/>
    <w:rsid w:val="00695F8F"/>
    <w:rsid w:val="006A71EA"/>
    <w:rsid w:val="006B5D38"/>
    <w:rsid w:val="007523A3"/>
    <w:rsid w:val="007974C1"/>
    <w:rsid w:val="007B215C"/>
    <w:rsid w:val="007E2E46"/>
    <w:rsid w:val="00804074"/>
    <w:rsid w:val="00827A19"/>
    <w:rsid w:val="00856AA5"/>
    <w:rsid w:val="0095492C"/>
    <w:rsid w:val="009846ED"/>
    <w:rsid w:val="009C2F7B"/>
    <w:rsid w:val="009C4D42"/>
    <w:rsid w:val="009E1515"/>
    <w:rsid w:val="00A1043E"/>
    <w:rsid w:val="00A46E89"/>
    <w:rsid w:val="00A62FC1"/>
    <w:rsid w:val="00A716B9"/>
    <w:rsid w:val="00A80945"/>
    <w:rsid w:val="00A979A6"/>
    <w:rsid w:val="00AA1D8D"/>
    <w:rsid w:val="00AF1694"/>
    <w:rsid w:val="00B47730"/>
    <w:rsid w:val="00B679D4"/>
    <w:rsid w:val="00BB49CC"/>
    <w:rsid w:val="00BF72ED"/>
    <w:rsid w:val="00C704AD"/>
    <w:rsid w:val="00CA1ACD"/>
    <w:rsid w:val="00CA4138"/>
    <w:rsid w:val="00CB0664"/>
    <w:rsid w:val="00CB2DE0"/>
    <w:rsid w:val="00D8282C"/>
    <w:rsid w:val="00E62F43"/>
    <w:rsid w:val="00E83998"/>
    <w:rsid w:val="00E97C92"/>
    <w:rsid w:val="00EC6EDF"/>
    <w:rsid w:val="00F217E7"/>
    <w:rsid w:val="00F45D20"/>
    <w:rsid w:val="00F6163E"/>
    <w:rsid w:val="00F765C0"/>
    <w:rsid w:val="00F7677F"/>
    <w:rsid w:val="00F970DD"/>
    <w:rsid w:val="00FC693F"/>
    <w:rsid w:val="00FF0E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5C045CD9"/>
  <w14:defaultImageDpi w14:val="300"/>
  <w15:docId w15:val="{11DA7391-5D93-41D1-ACEE-647BF3A67A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FC693F"/>
  </w:style>
  <w:style w:type="paragraph" w:styleId="Antrat1">
    <w:name w:val="heading 1"/>
    <w:basedOn w:val="prastasis"/>
    <w:next w:val="prastasis"/>
    <w:link w:val="Antrat1Diagrama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ntrat2">
    <w:name w:val="heading 2"/>
    <w:basedOn w:val="prastasis"/>
    <w:next w:val="prastasis"/>
    <w:link w:val="Antrat2Diagrama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ntrat3">
    <w:name w:val="heading 3"/>
    <w:basedOn w:val="prastasis"/>
    <w:next w:val="prastasis"/>
    <w:link w:val="Antrat3Diagrama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Antrats">
    <w:name w:val="header"/>
    <w:basedOn w:val="prastasis"/>
    <w:link w:val="AntratsDiagrama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E618BF"/>
  </w:style>
  <w:style w:type="paragraph" w:styleId="Porat">
    <w:name w:val="footer"/>
    <w:basedOn w:val="prastasis"/>
    <w:link w:val="PoratDiagrama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E618BF"/>
  </w:style>
  <w:style w:type="paragraph" w:styleId="Betarp">
    <w:name w:val="No Spacing"/>
    <w:uiPriority w:val="1"/>
    <w:qFormat/>
    <w:rsid w:val="00FC693F"/>
    <w:pPr>
      <w:spacing w:after="0" w:line="240" w:lineRule="auto"/>
    </w:pPr>
  </w:style>
  <w:style w:type="character" w:customStyle="1" w:styleId="Antrat1Diagrama">
    <w:name w:val="Antraštė 1 Diagrama"/>
    <w:basedOn w:val="Numatytasispastraiposriftas"/>
    <w:link w:val="Antrat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Antrat2Diagrama">
    <w:name w:val="Antraštė 2 Diagrama"/>
    <w:basedOn w:val="Numatytasispastraiposriftas"/>
    <w:link w:val="Antrat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Antrat3Diagrama">
    <w:name w:val="Antraštė 3 Diagrama"/>
    <w:basedOn w:val="Numatytasispastraiposriftas"/>
    <w:link w:val="Antrat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Sraopastraipa">
    <w:name w:val="List Paragraph"/>
    <w:aliases w:val="Buletai,Bullet EY,List Paragraph21,List Paragraph1,List Paragraph2,lp1,Bullet 1,Use Case List Paragraph,Numbering,ERP-List Paragraph,List Paragraph11,List Paragraph111,Paragraph,List Paragraph Red,Sąrašo pastraipa.Bullet,Lentele,Para 0"/>
    <w:basedOn w:val="prastasis"/>
    <w:link w:val="SraopastraipaDiagrama"/>
    <w:qFormat/>
    <w:rsid w:val="00FC693F"/>
    <w:pPr>
      <w:ind w:left="720"/>
      <w:contextualSpacing/>
    </w:pPr>
  </w:style>
  <w:style w:type="paragraph" w:styleId="Pagrindinistekstas">
    <w:name w:val="Body Text"/>
    <w:basedOn w:val="prastasis"/>
    <w:link w:val="PagrindinistekstasDiagrama"/>
    <w:uiPriority w:val="99"/>
    <w:unhideWhenUsed/>
    <w:rsid w:val="00AA1D8D"/>
    <w:pPr>
      <w:spacing w:after="120"/>
    </w:pPr>
  </w:style>
  <w:style w:type="character" w:customStyle="1" w:styleId="PagrindinistekstasDiagrama">
    <w:name w:val="Pagrindinis tekstas Diagrama"/>
    <w:basedOn w:val="Numatytasispastraiposriftas"/>
    <w:link w:val="Pagrindinistekstas"/>
    <w:uiPriority w:val="99"/>
    <w:rsid w:val="00AA1D8D"/>
  </w:style>
  <w:style w:type="paragraph" w:styleId="Pagrindinistekstas2">
    <w:name w:val="Body Text 2"/>
    <w:basedOn w:val="prastasis"/>
    <w:link w:val="Pagrindinistekstas2Diagrama"/>
    <w:uiPriority w:val="99"/>
    <w:unhideWhenUsed/>
    <w:rsid w:val="00AA1D8D"/>
    <w:pPr>
      <w:spacing w:after="120" w:line="480" w:lineRule="auto"/>
    </w:pPr>
  </w:style>
  <w:style w:type="character" w:customStyle="1" w:styleId="Pagrindinistekstas2Diagrama">
    <w:name w:val="Pagrindinis tekstas 2 Diagrama"/>
    <w:basedOn w:val="Numatytasispastraiposriftas"/>
    <w:link w:val="Pagrindinistekstas2"/>
    <w:uiPriority w:val="99"/>
    <w:rsid w:val="00AA1D8D"/>
  </w:style>
  <w:style w:type="paragraph" w:styleId="Pagrindinistekstas3">
    <w:name w:val="Body Text 3"/>
    <w:basedOn w:val="prastasis"/>
    <w:link w:val="Pagrindinistekstas3Diagrama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Pagrindinistekstas3Diagrama">
    <w:name w:val="Pagrindinis tekstas 3 Diagrama"/>
    <w:basedOn w:val="Numatytasispastraiposriftas"/>
    <w:link w:val="Pagrindinistekstas3"/>
    <w:uiPriority w:val="99"/>
    <w:rsid w:val="00AA1D8D"/>
    <w:rPr>
      <w:sz w:val="16"/>
      <w:szCs w:val="16"/>
    </w:rPr>
  </w:style>
  <w:style w:type="paragraph" w:styleId="Sraas">
    <w:name w:val="List"/>
    <w:basedOn w:val="prastasis"/>
    <w:uiPriority w:val="99"/>
    <w:unhideWhenUsed/>
    <w:rsid w:val="00AA1D8D"/>
    <w:pPr>
      <w:ind w:left="360" w:hanging="360"/>
      <w:contextualSpacing/>
    </w:pPr>
  </w:style>
  <w:style w:type="paragraph" w:styleId="Sraas2">
    <w:name w:val="List 2"/>
    <w:basedOn w:val="prastasis"/>
    <w:uiPriority w:val="99"/>
    <w:unhideWhenUsed/>
    <w:rsid w:val="00326F90"/>
    <w:pPr>
      <w:ind w:left="720" w:hanging="360"/>
      <w:contextualSpacing/>
    </w:pPr>
  </w:style>
  <w:style w:type="paragraph" w:styleId="Sraas3">
    <w:name w:val="List 3"/>
    <w:basedOn w:val="prastasis"/>
    <w:uiPriority w:val="99"/>
    <w:unhideWhenUsed/>
    <w:rsid w:val="00326F90"/>
    <w:pPr>
      <w:ind w:left="1080" w:hanging="360"/>
      <w:contextualSpacing/>
    </w:pPr>
  </w:style>
  <w:style w:type="paragraph" w:styleId="Sraassuenkleliais">
    <w:name w:val="List Bullet"/>
    <w:basedOn w:val="prastasis"/>
    <w:uiPriority w:val="99"/>
    <w:unhideWhenUsed/>
    <w:rsid w:val="00326F90"/>
    <w:pPr>
      <w:numPr>
        <w:numId w:val="1"/>
      </w:numPr>
      <w:contextualSpacing/>
    </w:pPr>
  </w:style>
  <w:style w:type="paragraph" w:styleId="Sraassuenkleliais2">
    <w:name w:val="List Bullet 2"/>
    <w:basedOn w:val="prastasis"/>
    <w:uiPriority w:val="99"/>
    <w:unhideWhenUsed/>
    <w:rsid w:val="00326F90"/>
    <w:pPr>
      <w:numPr>
        <w:numId w:val="2"/>
      </w:numPr>
      <w:contextualSpacing/>
    </w:pPr>
  </w:style>
  <w:style w:type="paragraph" w:styleId="Sraassuenkleliais3">
    <w:name w:val="List Bullet 3"/>
    <w:basedOn w:val="prastasis"/>
    <w:uiPriority w:val="99"/>
    <w:unhideWhenUsed/>
    <w:rsid w:val="00326F90"/>
    <w:pPr>
      <w:numPr>
        <w:numId w:val="3"/>
      </w:numPr>
      <w:contextualSpacing/>
    </w:pPr>
  </w:style>
  <w:style w:type="paragraph" w:styleId="Sraassunumeriais">
    <w:name w:val="List Number"/>
    <w:basedOn w:val="prastasis"/>
    <w:uiPriority w:val="99"/>
    <w:unhideWhenUsed/>
    <w:rsid w:val="00326F90"/>
    <w:pPr>
      <w:numPr>
        <w:numId w:val="5"/>
      </w:numPr>
      <w:contextualSpacing/>
    </w:pPr>
  </w:style>
  <w:style w:type="paragraph" w:styleId="Sraassunumeriais2">
    <w:name w:val="List Number 2"/>
    <w:basedOn w:val="prastasis"/>
    <w:uiPriority w:val="99"/>
    <w:unhideWhenUsed/>
    <w:rsid w:val="0029639D"/>
    <w:pPr>
      <w:numPr>
        <w:numId w:val="6"/>
      </w:numPr>
      <w:contextualSpacing/>
    </w:pPr>
  </w:style>
  <w:style w:type="paragraph" w:styleId="Sraassunumeriais3">
    <w:name w:val="List Number 3"/>
    <w:basedOn w:val="prastasis"/>
    <w:uiPriority w:val="99"/>
    <w:unhideWhenUsed/>
    <w:rsid w:val="0029639D"/>
    <w:pPr>
      <w:numPr>
        <w:numId w:val="7"/>
      </w:numPr>
      <w:contextualSpacing/>
    </w:pPr>
  </w:style>
  <w:style w:type="paragraph" w:styleId="Sraotsinys">
    <w:name w:val="List Continue"/>
    <w:basedOn w:val="prastasis"/>
    <w:uiPriority w:val="99"/>
    <w:unhideWhenUsed/>
    <w:rsid w:val="0029639D"/>
    <w:pPr>
      <w:spacing w:after="120"/>
      <w:ind w:left="360"/>
      <w:contextualSpacing/>
    </w:pPr>
  </w:style>
  <w:style w:type="paragraph" w:styleId="Sraotsinys2">
    <w:name w:val="List Continue 2"/>
    <w:basedOn w:val="prastasis"/>
    <w:uiPriority w:val="99"/>
    <w:unhideWhenUsed/>
    <w:rsid w:val="0029639D"/>
    <w:pPr>
      <w:spacing w:after="120"/>
      <w:ind w:left="720"/>
      <w:contextualSpacing/>
    </w:pPr>
  </w:style>
  <w:style w:type="paragraph" w:styleId="Sraotsinys3">
    <w:name w:val="List Continue 3"/>
    <w:basedOn w:val="prastasis"/>
    <w:uiPriority w:val="99"/>
    <w:unhideWhenUsed/>
    <w:rsid w:val="0029639D"/>
    <w:pPr>
      <w:spacing w:after="120"/>
      <w:ind w:left="1080"/>
      <w:contextualSpacing/>
    </w:pPr>
  </w:style>
  <w:style w:type="paragraph" w:styleId="Makrokomandostekstas">
    <w:name w:val="macro"/>
    <w:link w:val="MakrokomandostekstasDiagrama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krokomandostekstasDiagrama">
    <w:name w:val="Makrokomandos tekstas Diagrama"/>
    <w:basedOn w:val="Numatytasispastraiposriftas"/>
    <w:link w:val="Makrokomandostekstas"/>
    <w:uiPriority w:val="99"/>
    <w:rsid w:val="0029639D"/>
    <w:rPr>
      <w:rFonts w:ascii="Courier" w:hAnsi="Courier"/>
      <w:sz w:val="20"/>
      <w:szCs w:val="20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FC693F"/>
    <w:rPr>
      <w:i/>
      <w:iCs/>
      <w:color w:val="000000" w:themeColor="text1"/>
    </w:rPr>
  </w:style>
  <w:style w:type="character" w:customStyle="1" w:styleId="CitataDiagrama">
    <w:name w:val="Citata Diagrama"/>
    <w:basedOn w:val="Numatytasispastraiposriftas"/>
    <w:link w:val="Citata"/>
    <w:uiPriority w:val="29"/>
    <w:rsid w:val="00FC693F"/>
    <w:rPr>
      <w:i/>
      <w:iCs/>
      <w:color w:val="000000" w:themeColor="text1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ntrat">
    <w:name w:val="caption"/>
    <w:basedOn w:val="prastasis"/>
    <w:next w:val="prastasis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Grietas">
    <w:name w:val="Strong"/>
    <w:basedOn w:val="Numatytasispastraiposriftas"/>
    <w:uiPriority w:val="22"/>
    <w:qFormat/>
    <w:rsid w:val="00FC693F"/>
    <w:rPr>
      <w:b/>
      <w:bCs/>
    </w:rPr>
  </w:style>
  <w:style w:type="character" w:styleId="Emfaz">
    <w:name w:val="Emphasis"/>
    <w:basedOn w:val="Numatytasispastraiposriftas"/>
    <w:uiPriority w:val="20"/>
    <w:qFormat/>
    <w:rsid w:val="00FC693F"/>
    <w:rPr>
      <w:i/>
      <w:iCs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FC693F"/>
    <w:rPr>
      <w:b/>
      <w:bCs/>
      <w:i/>
      <w:iCs/>
      <w:color w:val="4F81BD" w:themeColor="accent1"/>
    </w:rPr>
  </w:style>
  <w:style w:type="character" w:styleId="Nerykuspabraukimas">
    <w:name w:val="Subtle Emphasis"/>
    <w:basedOn w:val="Numatytasispastraiposriftas"/>
    <w:uiPriority w:val="19"/>
    <w:qFormat/>
    <w:rsid w:val="00FC693F"/>
    <w:rPr>
      <w:i/>
      <w:iCs/>
      <w:color w:val="808080" w:themeColor="text1" w:themeTint="7F"/>
    </w:rPr>
  </w:style>
  <w:style w:type="character" w:styleId="Rykuspabraukimas">
    <w:name w:val="Intense Emphasis"/>
    <w:basedOn w:val="Numatytasispastraiposriftas"/>
    <w:uiPriority w:val="21"/>
    <w:qFormat/>
    <w:rsid w:val="00FC693F"/>
    <w:rPr>
      <w:b/>
      <w:bCs/>
      <w:i/>
      <w:iCs/>
      <w:color w:val="4F81BD" w:themeColor="accent1"/>
    </w:rPr>
  </w:style>
  <w:style w:type="character" w:styleId="Nerykinuoroda">
    <w:name w:val="Subtle Reference"/>
    <w:basedOn w:val="Numatytasispastraiposriftas"/>
    <w:uiPriority w:val="31"/>
    <w:qFormat/>
    <w:rsid w:val="00FC693F"/>
    <w:rPr>
      <w:smallCaps/>
      <w:color w:val="C0504D" w:themeColor="accent2"/>
      <w:u w:val="single"/>
    </w:rPr>
  </w:style>
  <w:style w:type="character" w:styleId="Rykinuoroda">
    <w:name w:val="Intense Reference"/>
    <w:basedOn w:val="Numatytasispastraiposriftas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Knygospavadinimas">
    <w:name w:val="Book Title"/>
    <w:basedOn w:val="Numatytasispastraiposriftas"/>
    <w:uiPriority w:val="33"/>
    <w:qFormat/>
    <w:rsid w:val="00FC693F"/>
    <w:rPr>
      <w:b/>
      <w:bCs/>
      <w:smallCaps/>
      <w:spacing w:val="5"/>
    </w:rPr>
  </w:style>
  <w:style w:type="paragraph" w:styleId="Turinioantrat">
    <w:name w:val="TOC Heading"/>
    <w:basedOn w:val="Antrat1"/>
    <w:next w:val="prastasis"/>
    <w:uiPriority w:val="39"/>
    <w:semiHidden/>
    <w:unhideWhenUsed/>
    <w:qFormat/>
    <w:rsid w:val="00FC693F"/>
    <w:pPr>
      <w:outlineLvl w:val="9"/>
    </w:pPr>
  </w:style>
  <w:style w:type="table" w:styleId="Lentelstinklelis">
    <w:name w:val="Table Grid"/>
    <w:basedOn w:val="prastojilente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viesusisspalvinimas">
    <w:name w:val="Light Shading"/>
    <w:basedOn w:val="prastojilente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viesusspalvinimas1parykinimas">
    <w:name w:val="Light Shading Accent 1"/>
    <w:basedOn w:val="prastojilente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viesusspalvinimas2parykinimas">
    <w:name w:val="Light Shading Accent 2"/>
    <w:basedOn w:val="prastojilente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viesusspalvinimas3parykinimas">
    <w:name w:val="Light Shading Accent 3"/>
    <w:basedOn w:val="prastojilente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viesusspalvinimas4parykinimas">
    <w:name w:val="Light Shading Accent 4"/>
    <w:basedOn w:val="prastojilente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viesusspalvinimas5parykinimas">
    <w:name w:val="Light Shading Accent 5"/>
    <w:basedOn w:val="prastojilente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viesusspalvinimas6parykinimas">
    <w:name w:val="Light Shading Accent 6"/>
    <w:basedOn w:val="prastojilente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viesussraas">
    <w:name w:val="Light List"/>
    <w:basedOn w:val="prastojilente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viesussraas1parykinimas">
    <w:name w:val="Light List Accent 1"/>
    <w:basedOn w:val="prastojilente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viesussraas2parykinimas">
    <w:name w:val="Light List Accent 2"/>
    <w:basedOn w:val="prastojilente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viesussraas3parykinimas">
    <w:name w:val="Light List Accent 3"/>
    <w:basedOn w:val="prastojilente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viesussraas4parykinimas">
    <w:name w:val="Light List Accent 4"/>
    <w:basedOn w:val="prastojilente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viesussraas5parykinimas">
    <w:name w:val="Light List Accent 5"/>
    <w:basedOn w:val="prastojilente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viesussraas6parykinimas">
    <w:name w:val="Light List Accent 6"/>
    <w:basedOn w:val="prastojilente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viesustinklelis">
    <w:name w:val="Light Grid"/>
    <w:basedOn w:val="prastojilente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viesustinklelis1parykinimas">
    <w:name w:val="Light Grid Accent 1"/>
    <w:basedOn w:val="prastojilente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viesustinklelis2parykinimas">
    <w:name w:val="Light Grid Accent 2"/>
    <w:basedOn w:val="prastojilente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viesustinklelis3parykinimas">
    <w:name w:val="Light Grid Accent 3"/>
    <w:basedOn w:val="prastojilente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viesustinklelis4parykinimas">
    <w:name w:val="Light Grid Accent 4"/>
    <w:basedOn w:val="prastojilente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viesustinklelis5parykinimas">
    <w:name w:val="Light Grid Accent 5"/>
    <w:basedOn w:val="prastojilente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viesustinklelis6parykinimas">
    <w:name w:val="Light Grid Accent 6"/>
    <w:basedOn w:val="prastojilente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vidutinisspalvinimas">
    <w:name w:val="Medium Shading 1"/>
    <w:basedOn w:val="prastojilente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vidutinisspalvinimas1parykinimas">
    <w:name w:val="Medium Shading 1 Accent 1"/>
    <w:basedOn w:val="prastojilente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vidutinisspalvinimas2parykinimas">
    <w:name w:val="Medium Shading 1 Accent 2"/>
    <w:basedOn w:val="prastojilente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vidutinisspalvinimas3parykinimas">
    <w:name w:val="Medium Shading 1 Accent 3"/>
    <w:basedOn w:val="prastojilente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vidutinisspalvinimas4parykinimas">
    <w:name w:val="Medium Shading 1 Accent 4"/>
    <w:basedOn w:val="prastojilente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vidutinisspalvinimas5parykinimas">
    <w:name w:val="Medium Shading 1 Accent 5"/>
    <w:basedOn w:val="prastojilente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vidutinisspalvinimas6parykinimas">
    <w:name w:val="Medium Shading 1 Accent 6"/>
    <w:basedOn w:val="prastojilente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vidutinisspalvinimas">
    <w:name w:val="Medium Shading 2"/>
    <w:basedOn w:val="prastojilente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vidutinisspalvinimas1parykinimas">
    <w:name w:val="Medium Shading 2 Accent 1"/>
    <w:basedOn w:val="prastojilente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vidutinisspalvinimas2parykinimas">
    <w:name w:val="Medium Shading 2 Accent 2"/>
    <w:basedOn w:val="prastojilente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vidutinisspalvinimas3parykinimas">
    <w:name w:val="Medium Shading 2 Accent 3"/>
    <w:basedOn w:val="prastojilente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vidutinisspalvinimas4parykinimas">
    <w:name w:val="Medium Shading 2 Accent 4"/>
    <w:basedOn w:val="prastojilente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vidutinisspalvinimas5parykinimas">
    <w:name w:val="Medium Shading 2 Accent 5"/>
    <w:basedOn w:val="prastojilente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vidutinisspalvinimas6parykinimas">
    <w:name w:val="Medium Shading 2 Accent 6"/>
    <w:basedOn w:val="prastojilente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vidutinissraas">
    <w:name w:val="Medium List 1"/>
    <w:basedOn w:val="prastojilente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vidutinissraas1parykinimas">
    <w:name w:val="Medium List 1 Accent 1"/>
    <w:basedOn w:val="prastojilente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vidutinissraas2parykinimas">
    <w:name w:val="Medium List 1 Accent 2"/>
    <w:basedOn w:val="prastojilente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vidutinissraas3parykinimas">
    <w:name w:val="Medium List 1 Accent 3"/>
    <w:basedOn w:val="prastojilente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vidutinissraas4parykinimas">
    <w:name w:val="Medium List 1 Accent 4"/>
    <w:basedOn w:val="prastojilente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vidutinissraas5parykinimas">
    <w:name w:val="Medium List 1 Accent 5"/>
    <w:basedOn w:val="prastojilente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vidutinissraas6parykinimas">
    <w:name w:val="Medium List 1 Accent 6"/>
    <w:basedOn w:val="prastojilente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vidutinissraas">
    <w:name w:val="Medium List 2"/>
    <w:basedOn w:val="prastojilente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vidutinissraas1parykinimas">
    <w:name w:val="Medium List 2 Accent 1"/>
    <w:basedOn w:val="prastojilente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vidutinissraas2parykinimas">
    <w:name w:val="Medium List 2 Accent 2"/>
    <w:basedOn w:val="prastojilente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vidutinissraas3parykinimas">
    <w:name w:val="Medium List 2 Accent 3"/>
    <w:basedOn w:val="prastojilente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vidutinissraas4parykinimas">
    <w:name w:val="Medium List 2 Accent 4"/>
    <w:basedOn w:val="prastojilente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vidutinissraas5parykinimas">
    <w:name w:val="Medium List 2 Accent 5"/>
    <w:basedOn w:val="prastojilente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vidutinissraas6parykinimas">
    <w:name w:val="Medium List 2 Accent 6"/>
    <w:basedOn w:val="prastojilente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vidutinistinklelis">
    <w:name w:val="Medium Grid 1"/>
    <w:basedOn w:val="prastojilente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vidutinistinklelis1parykinimas">
    <w:name w:val="Medium Grid 1 Accent 1"/>
    <w:basedOn w:val="prastojilente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vidutinistinklelis2parykinimas">
    <w:name w:val="Medium Grid 1 Accent 2"/>
    <w:basedOn w:val="prastojilente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vidutinistinklelis3parykinimas">
    <w:name w:val="Medium Grid 1 Accent 3"/>
    <w:basedOn w:val="prastojilente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vidutinistinklelis4parykinimas">
    <w:name w:val="Medium Grid 1 Accent 4"/>
    <w:basedOn w:val="prastojilente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vidutinistinklelis5parykinimas">
    <w:name w:val="Medium Grid 1 Accent 5"/>
    <w:basedOn w:val="prastojilente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vidutinistinklelis6parykinimas">
    <w:name w:val="Medium Grid 1 Accent 6"/>
    <w:basedOn w:val="prastojilente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vidutinistinklelis">
    <w:name w:val="Medium Grid 2"/>
    <w:basedOn w:val="prastojilente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vidutinistinklelis1parykinimas">
    <w:name w:val="Medium Grid 2 Accent 1"/>
    <w:basedOn w:val="prastojilente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vidutinistinklelis2parykinimas">
    <w:name w:val="Medium Grid 2 Accent 2"/>
    <w:basedOn w:val="prastojilente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vidutinistinklelis3parykinimas">
    <w:name w:val="Medium Grid 2 Accent 3"/>
    <w:basedOn w:val="prastojilente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vidutinistinklelis4parykinimas">
    <w:name w:val="Medium Grid 2 Accent 4"/>
    <w:basedOn w:val="prastojilente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vidutinistinklelis5parykinimas">
    <w:name w:val="Medium Grid 2 Accent 5"/>
    <w:basedOn w:val="prastojilente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vidutinistinklelis6parykinimas">
    <w:name w:val="Medium Grid 2 Accent 6"/>
    <w:basedOn w:val="prastojilente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vidutinistinklelis">
    <w:name w:val="Medium Grid 3"/>
    <w:basedOn w:val="prastojilente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vidutinistinklelis1parykinimas">
    <w:name w:val="Medium Grid 3 Accent 1"/>
    <w:basedOn w:val="prastojilente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vidutinistinklelis2parykinimas">
    <w:name w:val="Medium Grid 3 Accent 2"/>
    <w:basedOn w:val="prastojilente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vidutinistinklelis3parykinimas">
    <w:name w:val="Medium Grid 3 Accent 3"/>
    <w:basedOn w:val="prastojilente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vidutinistinklelis4parykinimas">
    <w:name w:val="Medium Grid 3 Accent 4"/>
    <w:basedOn w:val="prastojilente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vidutinistinklelis5parykinimas">
    <w:name w:val="Medium Grid 3 Accent 5"/>
    <w:basedOn w:val="prastojilente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vidutinistinklelis6parykinimas">
    <w:name w:val="Medium Grid 3 Accent 6"/>
    <w:basedOn w:val="prastojilente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Tamsussraas">
    <w:name w:val="Dark List"/>
    <w:basedOn w:val="prastojilente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Tamsussraas1parykinimas">
    <w:name w:val="Dark List Accent 1"/>
    <w:basedOn w:val="prastojilente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Tamsussraas2parykinimas">
    <w:name w:val="Dark List Accent 2"/>
    <w:basedOn w:val="prastojilente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Tamsussraas3parykinimas">
    <w:name w:val="Dark List Accent 3"/>
    <w:basedOn w:val="prastojilente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Tamsussraas4parykinimas">
    <w:name w:val="Dark List Accent 4"/>
    <w:basedOn w:val="prastojilente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Tamsussraas5parykinimas">
    <w:name w:val="Dark List Accent 5"/>
    <w:basedOn w:val="prastojilente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Tamsussraas6parykinimas">
    <w:name w:val="Dark List Accent 6"/>
    <w:basedOn w:val="prastojilente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Spalvotasspalvinimas">
    <w:name w:val="Colorful Shading"/>
    <w:basedOn w:val="prastojilente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palvotasspalvinimas1parykinimas">
    <w:name w:val="Colorful Shading Accent 1"/>
    <w:basedOn w:val="prastojilente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palvotasspalvinimas2parykinimas">
    <w:name w:val="Colorful Shading Accent 2"/>
    <w:basedOn w:val="prastojilente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palvotasspalvinimas3parykinimas">
    <w:name w:val="Colorful Shading Accent 3"/>
    <w:basedOn w:val="prastojilente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Spalvotasspalvinimas4parykinimas">
    <w:name w:val="Colorful Shading Accent 4"/>
    <w:basedOn w:val="prastojilente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palvotasspalvinimas5parykinimas">
    <w:name w:val="Colorful Shading Accent 5"/>
    <w:basedOn w:val="prastojilente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palvotasspalvinimas6parykinimas">
    <w:name w:val="Colorful Shading Accent 6"/>
    <w:basedOn w:val="prastojilente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palvotassraas">
    <w:name w:val="Colorful List"/>
    <w:basedOn w:val="prastojilente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Spalvotassraas1parykinimas">
    <w:name w:val="Colorful List Accent 1"/>
    <w:basedOn w:val="prastojilente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Spalvotassraas2parykinimas">
    <w:name w:val="Colorful List Accent 2"/>
    <w:basedOn w:val="prastojilente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Spalvotassraas3parykinimas">
    <w:name w:val="Colorful List Accent 3"/>
    <w:basedOn w:val="prastojilente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Spalvotassraas4parykinimas">
    <w:name w:val="Colorful List Accent 4"/>
    <w:basedOn w:val="prastojilente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Spalvotassraas5parykinimas">
    <w:name w:val="Colorful List Accent 5"/>
    <w:basedOn w:val="prastojilente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Spalvotassraas6parykinimas">
    <w:name w:val="Colorful List Accent 6"/>
    <w:basedOn w:val="prastojilente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Spalvotastinklelis">
    <w:name w:val="Colorful Grid"/>
    <w:basedOn w:val="prastojilente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Spalvotastinklelis1parykinimas">
    <w:name w:val="Colorful Grid Accent 1"/>
    <w:basedOn w:val="prastojilente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Spalvotastinklelis2parykinimas">
    <w:name w:val="Colorful Grid Accent 2"/>
    <w:basedOn w:val="prastojilente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Spalvotastinklelis3parykinimas">
    <w:name w:val="Colorful Grid Accent 3"/>
    <w:basedOn w:val="prastojilente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Spalvotastinklelis4parykinimas">
    <w:name w:val="Colorful Grid Accent 4"/>
    <w:basedOn w:val="prastojilente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Spalvotastinklelis5parykinimas">
    <w:name w:val="Colorful Grid Accent 5"/>
    <w:basedOn w:val="prastojilente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Spalvotastinklelis6parykinimas">
    <w:name w:val="Colorful Grid Accent 6"/>
    <w:basedOn w:val="prastojilente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customStyle="1" w:styleId="SraopastraipaDiagrama">
    <w:name w:val="Sąrašo pastraipa Diagrama"/>
    <w:aliases w:val="Buletai Diagrama,Bullet EY Diagrama,List Paragraph21 Diagrama,List Paragraph1 Diagrama,List Paragraph2 Diagrama,lp1 Diagrama,Bullet 1 Diagrama,Use Case List Paragraph Diagrama,Numbering Diagrama,ERP-List Paragraph Diagrama"/>
    <w:link w:val="Sraopastraipa"/>
    <w:qFormat/>
    <w:rsid w:val="007E2E46"/>
  </w:style>
  <w:style w:type="character" w:customStyle="1" w:styleId="normaltextrun">
    <w:name w:val="normaltextrun"/>
    <w:basedOn w:val="Numatytasispastraiposriftas"/>
    <w:rsid w:val="007E2E46"/>
  </w:style>
  <w:style w:type="paragraph" w:styleId="prastasiniatinklio">
    <w:name w:val="Normal (Web)"/>
    <w:basedOn w:val="prastasis"/>
    <w:uiPriority w:val="99"/>
    <w:semiHidden/>
    <w:unhideWhenUsed/>
    <w:rsid w:val="007523A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90D270A7-786E-4A69-93EA-267AC4903474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46f32780-7999-413e-bf6a-675bbeb34e60}" enabled="1" method="Standard" siteId="{d8967df1-82fd-49ae-8495-bfd989f50b97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</TotalTime>
  <Pages>5</Pages>
  <Words>1249</Words>
  <Characters>7120</Characters>
  <Application>Microsoft Office Word</Application>
  <DocSecurity>0</DocSecurity>
  <Lines>59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8353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Brigita Skliuderytė</cp:lastModifiedBy>
  <cp:revision>60</cp:revision>
  <dcterms:created xsi:type="dcterms:W3CDTF">2025-11-28T09:34:00Z</dcterms:created>
  <dcterms:modified xsi:type="dcterms:W3CDTF">2025-12-08T19:37:00Z</dcterms:modified>
  <cp:category/>
</cp:coreProperties>
</file>